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600" w:lineRule="exact"/>
        <w:rPr>
          <w:rFonts w:ascii="仿宋_GB2312" w:eastAsia="仿宋_GB2312"/>
          <w:sz w:val="32"/>
        </w:rPr>
      </w:pPr>
      <w:bookmarkStart w:id="12" w:name="_GoBack"/>
      <w:bookmarkEnd w:id="12"/>
      <w:bookmarkStart w:id="0" w:name="OLE_LINK1"/>
      <w:r>
        <w:rPr>
          <w:rFonts w:hint="eastAsia" w:ascii="仿宋_GB2312" w:eastAsia="仿宋_GB2312"/>
          <w:sz w:val="32"/>
        </w:rPr>
        <w:t>附件</w:t>
      </w:r>
    </w:p>
    <w:p>
      <w:pPr>
        <w:pageBreakBefore w:val="0"/>
        <w:kinsoku/>
        <w:wordWrap/>
        <w:overflowPunct/>
        <w:topLinePunct w:val="0"/>
        <w:autoSpaceDE/>
        <w:autoSpaceDN/>
        <w:bidi w:val="0"/>
        <w:adjustRightInd/>
        <w:spacing w:line="600" w:lineRule="exact"/>
        <w:ind w:firstLine="1040"/>
        <w:jc w:val="right"/>
        <w:rPr>
          <w:rFonts w:ascii="Times New Roman" w:hAnsi="Times New Roman"/>
          <w:sz w:val="52"/>
          <w:szCs w:val="52"/>
        </w:rPr>
      </w:pPr>
    </w:p>
    <w:p>
      <w:pPr>
        <w:pageBreakBefore w:val="0"/>
        <w:kinsoku/>
        <w:wordWrap/>
        <w:overflowPunct/>
        <w:topLinePunct w:val="0"/>
        <w:autoSpaceDE/>
        <w:autoSpaceDN/>
        <w:bidi w:val="0"/>
        <w:adjustRightInd/>
        <w:spacing w:line="600" w:lineRule="exact"/>
        <w:jc w:val="center"/>
        <w:rPr>
          <w:rFonts w:ascii="Times New Roman" w:hAnsi="Times New Roman" w:eastAsia="黑体" w:cs="黑体"/>
          <w:sz w:val="52"/>
          <w:szCs w:val="52"/>
          <w:lang w:bidi="ar"/>
        </w:rPr>
      </w:pPr>
    </w:p>
    <w:p>
      <w:pPr>
        <w:pageBreakBefore w:val="0"/>
        <w:kinsoku/>
        <w:wordWrap/>
        <w:overflowPunct/>
        <w:topLinePunct w:val="0"/>
        <w:autoSpaceDE/>
        <w:autoSpaceDN/>
        <w:bidi w:val="0"/>
        <w:adjustRightInd/>
        <w:spacing w:line="600" w:lineRule="exact"/>
        <w:jc w:val="center"/>
        <w:rPr>
          <w:rFonts w:ascii="Times New Roman" w:hAnsi="Times New Roman" w:eastAsia="黑体" w:cs="黑体"/>
          <w:sz w:val="52"/>
          <w:szCs w:val="52"/>
          <w:lang w:bidi="ar"/>
        </w:rPr>
      </w:pPr>
    </w:p>
    <w:p>
      <w:pPr>
        <w:pageBreakBefore w:val="0"/>
        <w:kinsoku/>
        <w:wordWrap/>
        <w:overflowPunct/>
        <w:topLinePunct w:val="0"/>
        <w:autoSpaceDE/>
        <w:autoSpaceDN/>
        <w:bidi w:val="0"/>
        <w:adjustRightInd/>
        <w:spacing w:line="600" w:lineRule="exact"/>
        <w:jc w:val="center"/>
        <w:rPr>
          <w:rFonts w:ascii="Times New Roman" w:hAnsi="Times New Roman"/>
          <w:sz w:val="52"/>
          <w:szCs w:val="52"/>
        </w:rPr>
      </w:pPr>
      <w:r>
        <w:rPr>
          <w:rFonts w:hint="eastAsia" w:ascii="Times New Roman" w:hAnsi="Times New Roman" w:eastAsia="黑体" w:cs="黑体"/>
          <w:sz w:val="52"/>
          <w:szCs w:val="52"/>
          <w:lang w:bidi="ar"/>
        </w:rPr>
        <w:t>海口市现代商贸流通体系试点</w:t>
      </w:r>
      <w:r>
        <w:rPr>
          <w:rFonts w:hint="eastAsia" w:ascii="Times New Roman" w:hAnsi="Times New Roman" w:eastAsia="黑体" w:cs="黑体"/>
          <w:sz w:val="52"/>
          <w:szCs w:val="52"/>
          <w:lang w:eastAsia="zh-CN" w:bidi="ar"/>
        </w:rPr>
        <w:t>城市</w:t>
      </w:r>
      <w:r>
        <w:rPr>
          <w:rFonts w:hint="eastAsia" w:ascii="Times New Roman" w:hAnsi="Times New Roman" w:eastAsia="黑体" w:cs="黑体"/>
          <w:sz w:val="52"/>
          <w:szCs w:val="52"/>
          <w:lang w:bidi="ar"/>
        </w:rPr>
        <w:t>建设项目预申报材料</w:t>
      </w:r>
    </w:p>
    <w:p>
      <w:pPr>
        <w:pageBreakBefore w:val="0"/>
        <w:kinsoku/>
        <w:wordWrap/>
        <w:overflowPunct/>
        <w:topLinePunct w:val="0"/>
        <w:autoSpaceDE/>
        <w:autoSpaceDN/>
        <w:bidi w:val="0"/>
        <w:adjustRightInd/>
        <w:spacing w:line="600" w:lineRule="exact"/>
        <w:ind w:firstLine="1040"/>
        <w:jc w:val="center"/>
        <w:rPr>
          <w:rFonts w:ascii="Times New Roman" w:hAnsi="Times New Roman"/>
          <w:sz w:val="52"/>
          <w:szCs w:val="52"/>
        </w:rPr>
      </w:pPr>
    </w:p>
    <w:p>
      <w:pPr>
        <w:pageBreakBefore w:val="0"/>
        <w:kinsoku/>
        <w:wordWrap/>
        <w:overflowPunct/>
        <w:topLinePunct w:val="0"/>
        <w:autoSpaceDE/>
        <w:autoSpaceDN/>
        <w:bidi w:val="0"/>
        <w:adjustRightInd/>
        <w:spacing w:line="600" w:lineRule="exact"/>
        <w:ind w:firstLine="1040"/>
        <w:rPr>
          <w:rFonts w:ascii="Times New Roman" w:hAnsi="Times New Roman"/>
          <w:sz w:val="52"/>
          <w:szCs w:val="52"/>
        </w:rPr>
      </w:pPr>
    </w:p>
    <w:p>
      <w:pPr>
        <w:pageBreakBefore w:val="0"/>
        <w:kinsoku/>
        <w:wordWrap/>
        <w:overflowPunct/>
        <w:topLinePunct w:val="0"/>
        <w:autoSpaceDE/>
        <w:autoSpaceDN/>
        <w:bidi w:val="0"/>
        <w:adjustRightInd/>
        <w:spacing w:line="600" w:lineRule="exact"/>
        <w:ind w:firstLine="560"/>
        <w:rPr>
          <w:rFonts w:ascii="Times New Roman" w:hAnsi="Times New Roman"/>
        </w:rPr>
      </w:pPr>
    </w:p>
    <w:p>
      <w:pPr>
        <w:pageBreakBefore w:val="0"/>
        <w:kinsoku/>
        <w:wordWrap/>
        <w:overflowPunct/>
        <w:topLinePunct w:val="0"/>
        <w:autoSpaceDE/>
        <w:autoSpaceDN/>
        <w:bidi w:val="0"/>
        <w:adjustRightInd/>
        <w:spacing w:line="600" w:lineRule="exact"/>
        <w:ind w:firstLine="883"/>
        <w:jc w:val="center"/>
        <w:rPr>
          <w:rFonts w:ascii="Times New Roman" w:hAnsi="Times New Roman"/>
          <w:b/>
          <w:sz w:val="44"/>
          <w:szCs w:val="44"/>
        </w:rPr>
      </w:pPr>
    </w:p>
    <w:p>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u w:val="single"/>
        </w:rPr>
      </w:pPr>
      <w:r>
        <w:rPr>
          <w:rFonts w:hint="eastAsia" w:ascii="Times New Roman" w:hAnsi="Times New Roman" w:eastAsia="黑体" w:cs="黑体"/>
          <w:sz w:val="32"/>
          <w:szCs w:val="48"/>
          <w:lang w:bidi="ar"/>
        </w:rPr>
        <w:t>申报方向：</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rPr>
      </w:pPr>
      <w:r>
        <w:rPr>
          <w:rFonts w:hint="eastAsia" w:ascii="Times New Roman" w:hAnsi="Times New Roman" w:eastAsia="黑体" w:cs="黑体"/>
          <w:sz w:val="32"/>
          <w:szCs w:val="48"/>
          <w:lang w:bidi="ar"/>
        </w:rPr>
        <w:t>项目名称：</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u w:val="single"/>
        </w:rPr>
      </w:pPr>
      <w:r>
        <w:rPr>
          <w:rFonts w:hint="eastAsia" w:ascii="Times New Roman" w:hAnsi="Times New Roman" w:eastAsia="黑体" w:cs="黑体"/>
          <w:sz w:val="32"/>
          <w:szCs w:val="48"/>
          <w:lang w:bidi="ar"/>
        </w:rPr>
        <w:t>项目地址：</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rPr>
      </w:pPr>
      <w:r>
        <w:rPr>
          <w:rFonts w:hint="eastAsia" w:ascii="Times New Roman" w:hAnsi="Times New Roman" w:eastAsia="黑体" w:cs="黑体"/>
          <w:sz w:val="32"/>
          <w:szCs w:val="48"/>
          <w:lang w:bidi="ar"/>
        </w:rPr>
        <w:t>企业名称：</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rPr>
      </w:pPr>
      <w:r>
        <w:rPr>
          <w:rFonts w:hint="eastAsia" w:ascii="Times New Roman" w:hAnsi="Times New Roman" w:eastAsia="黑体" w:cs="黑体"/>
          <w:sz w:val="32"/>
          <w:szCs w:val="48"/>
          <w:lang w:bidi="ar"/>
        </w:rPr>
        <w:t>联</w:t>
      </w:r>
      <w:r>
        <w:rPr>
          <w:rFonts w:ascii="Times New Roman" w:hAnsi="Times New Roman" w:eastAsia="黑体"/>
          <w:sz w:val="32"/>
          <w:szCs w:val="48"/>
          <w:lang w:bidi="ar"/>
        </w:rPr>
        <w:t xml:space="preserve"> </w:t>
      </w:r>
      <w:r>
        <w:rPr>
          <w:rFonts w:hint="eastAsia" w:ascii="Times New Roman" w:hAnsi="Times New Roman" w:eastAsia="黑体" w:cs="黑体"/>
          <w:sz w:val="32"/>
          <w:szCs w:val="48"/>
          <w:lang w:bidi="ar"/>
        </w:rPr>
        <w:t>系</w:t>
      </w:r>
      <w:r>
        <w:rPr>
          <w:rFonts w:ascii="Times New Roman" w:hAnsi="Times New Roman" w:eastAsia="黑体"/>
          <w:sz w:val="32"/>
          <w:szCs w:val="48"/>
          <w:lang w:bidi="ar"/>
        </w:rPr>
        <w:t xml:space="preserve"> </w:t>
      </w:r>
      <w:r>
        <w:rPr>
          <w:rFonts w:hint="eastAsia" w:ascii="Times New Roman" w:hAnsi="Times New Roman" w:eastAsia="黑体" w:cs="黑体"/>
          <w:sz w:val="32"/>
          <w:szCs w:val="48"/>
          <w:lang w:bidi="ar"/>
        </w:rPr>
        <w:t>人：</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pageBreakBefore w:val="0"/>
        <w:kinsoku/>
        <w:wordWrap/>
        <w:overflowPunct/>
        <w:topLinePunct w:val="0"/>
        <w:autoSpaceDE/>
        <w:autoSpaceDN/>
        <w:bidi w:val="0"/>
        <w:adjustRightInd/>
        <w:snapToGrid w:val="0"/>
        <w:spacing w:line="600" w:lineRule="exact"/>
        <w:ind w:firstLine="1280" w:firstLineChars="400"/>
        <w:rPr>
          <w:rFonts w:ascii="Times New Roman" w:hAnsi="Times New Roman"/>
          <w:sz w:val="32"/>
          <w:szCs w:val="48"/>
        </w:rPr>
      </w:pPr>
      <w:r>
        <w:rPr>
          <w:rFonts w:hint="eastAsia" w:ascii="Times New Roman" w:hAnsi="Times New Roman" w:eastAsia="黑体" w:cs="黑体"/>
          <w:sz w:val="32"/>
          <w:szCs w:val="48"/>
          <w:lang w:bidi="ar"/>
        </w:rPr>
        <w:t>联系电话：</w:t>
      </w:r>
      <w:r>
        <w:rPr>
          <w:rFonts w:ascii="Times New Roman" w:hAnsi="Times New Roman" w:eastAsia="黑体"/>
          <w:sz w:val="32"/>
          <w:szCs w:val="48"/>
          <w:u w:val="single"/>
          <w:lang w:bidi="ar"/>
        </w:rPr>
        <w:t xml:space="preserve">       </w:t>
      </w:r>
      <w:r>
        <w:rPr>
          <w:rFonts w:hint="eastAsia" w:ascii="Times New Roman" w:hAnsi="Times New Roman" w:eastAsia="黑体"/>
          <w:sz w:val="32"/>
          <w:szCs w:val="48"/>
          <w:u w:val="single"/>
          <w:lang w:bidi="ar"/>
        </w:rPr>
        <w:t xml:space="preserve">                 </w:t>
      </w:r>
      <w:r>
        <w:rPr>
          <w:rFonts w:ascii="Times New Roman" w:hAnsi="Times New Roman" w:eastAsia="黑体"/>
          <w:sz w:val="32"/>
          <w:szCs w:val="48"/>
          <w:u w:val="single"/>
          <w:lang w:bidi="ar"/>
        </w:rPr>
        <w:t xml:space="preserve">     </w:t>
      </w:r>
    </w:p>
    <w:p>
      <w:pPr>
        <w:pageBreakBefore w:val="0"/>
        <w:kinsoku/>
        <w:wordWrap/>
        <w:overflowPunct/>
        <w:topLinePunct w:val="0"/>
        <w:autoSpaceDE/>
        <w:autoSpaceDN/>
        <w:bidi w:val="0"/>
        <w:adjustRightInd/>
        <w:snapToGrid w:val="0"/>
        <w:spacing w:line="600" w:lineRule="exact"/>
        <w:ind w:firstLine="840" w:firstLineChars="400"/>
        <w:rPr>
          <w:rFonts w:ascii="Times New Roman" w:hAnsi="Times New Roman" w:eastAsia="黑体" w:cs="黑体"/>
          <w:szCs w:val="32"/>
          <w:lang w:bidi="ar"/>
        </w:rPr>
      </w:pPr>
    </w:p>
    <w:p>
      <w:pPr>
        <w:pageBreakBefore w:val="0"/>
        <w:kinsoku/>
        <w:wordWrap/>
        <w:overflowPunct/>
        <w:topLinePunct w:val="0"/>
        <w:autoSpaceDE/>
        <w:autoSpaceDN/>
        <w:bidi w:val="0"/>
        <w:adjustRightInd/>
        <w:snapToGrid w:val="0"/>
        <w:spacing w:line="600" w:lineRule="exact"/>
        <w:ind w:firstLine="840" w:firstLineChars="400"/>
        <w:rPr>
          <w:rFonts w:ascii="Times New Roman" w:hAnsi="Times New Roman" w:eastAsia="黑体" w:cs="黑体"/>
          <w:szCs w:val="32"/>
          <w:lang w:bidi="ar"/>
        </w:rPr>
      </w:pPr>
    </w:p>
    <w:p>
      <w:pPr>
        <w:pageBreakBefore w:val="0"/>
        <w:kinsoku/>
        <w:wordWrap/>
        <w:overflowPunct/>
        <w:topLinePunct w:val="0"/>
        <w:autoSpaceDE/>
        <w:autoSpaceDN/>
        <w:bidi w:val="0"/>
        <w:adjustRightInd/>
        <w:snapToGrid w:val="0"/>
        <w:spacing w:line="600" w:lineRule="exact"/>
        <w:ind w:firstLine="840" w:firstLineChars="400"/>
        <w:rPr>
          <w:rFonts w:ascii="Times New Roman" w:hAnsi="Times New Roman" w:eastAsia="黑体" w:cs="黑体"/>
          <w:szCs w:val="32"/>
          <w:lang w:bidi="ar"/>
        </w:rPr>
      </w:pPr>
    </w:p>
    <w:p>
      <w:pPr>
        <w:pageBreakBefore w:val="0"/>
        <w:kinsoku/>
        <w:wordWrap/>
        <w:overflowPunct/>
        <w:topLinePunct w:val="0"/>
        <w:autoSpaceDE/>
        <w:autoSpaceDN/>
        <w:bidi w:val="0"/>
        <w:adjustRightInd/>
        <w:snapToGrid w:val="0"/>
        <w:spacing w:line="600" w:lineRule="exact"/>
        <w:jc w:val="center"/>
        <w:rPr>
          <w:rFonts w:hint="eastAsia" w:ascii="黑体" w:hAnsi="黑体" w:eastAsia="黑体" w:cs="黑体"/>
          <w:sz w:val="40"/>
          <w:szCs w:val="56"/>
          <w:lang w:bidi="ar"/>
        </w:rPr>
      </w:pPr>
      <w:r>
        <w:rPr>
          <w:rFonts w:hint="eastAsia" w:ascii="黑体" w:hAnsi="黑体" w:eastAsia="黑体" w:cs="黑体"/>
          <w:sz w:val="40"/>
          <w:szCs w:val="56"/>
          <w:lang w:bidi="ar"/>
        </w:rPr>
        <w:t>申报时间：</w:t>
      </w:r>
      <w:r>
        <w:rPr>
          <w:rFonts w:ascii="黑体" w:hAnsi="黑体" w:eastAsia="黑体"/>
          <w:sz w:val="40"/>
          <w:szCs w:val="56"/>
          <w:lang w:bidi="ar"/>
        </w:rPr>
        <w:t xml:space="preserve"> 202</w:t>
      </w:r>
      <w:r>
        <w:rPr>
          <w:rFonts w:hint="eastAsia" w:ascii="黑体" w:hAnsi="黑体" w:eastAsia="黑体"/>
          <w:sz w:val="40"/>
          <w:szCs w:val="56"/>
          <w:lang w:bidi="ar"/>
        </w:rPr>
        <w:t>5</w:t>
      </w:r>
      <w:r>
        <w:rPr>
          <w:rFonts w:hint="eastAsia" w:ascii="黑体" w:hAnsi="黑体" w:eastAsia="黑体" w:cs="黑体"/>
          <w:sz w:val="40"/>
          <w:szCs w:val="56"/>
          <w:lang w:bidi="ar"/>
        </w:rPr>
        <w:t>年</w:t>
      </w:r>
      <w:r>
        <w:rPr>
          <w:rFonts w:ascii="黑体" w:hAnsi="黑体" w:eastAsia="黑体"/>
          <w:sz w:val="40"/>
          <w:szCs w:val="56"/>
          <w:lang w:bidi="ar"/>
        </w:rPr>
        <w:t xml:space="preserve"> XX </w:t>
      </w:r>
      <w:r>
        <w:rPr>
          <w:rFonts w:hint="eastAsia" w:ascii="黑体" w:hAnsi="黑体" w:eastAsia="黑体" w:cs="黑体"/>
          <w:sz w:val="40"/>
          <w:szCs w:val="56"/>
          <w:lang w:bidi="ar"/>
        </w:rPr>
        <w:t>月</w:t>
      </w:r>
      <w:r>
        <w:rPr>
          <w:rFonts w:ascii="黑体" w:hAnsi="黑体" w:eastAsia="黑体"/>
          <w:sz w:val="40"/>
          <w:szCs w:val="56"/>
          <w:lang w:bidi="ar"/>
        </w:rPr>
        <w:t xml:space="preserve">  XX </w:t>
      </w:r>
      <w:r>
        <w:rPr>
          <w:rFonts w:hint="eastAsia" w:ascii="黑体" w:hAnsi="黑体" w:eastAsia="黑体" w:cs="黑体"/>
          <w:sz w:val="40"/>
          <w:szCs w:val="56"/>
          <w:lang w:bidi="ar"/>
        </w:rPr>
        <w:t>日</w:t>
      </w:r>
    </w:p>
    <w:p>
      <w:pPr>
        <w:pageBreakBefore w:val="0"/>
        <w:kinsoku/>
        <w:wordWrap/>
        <w:overflowPunct/>
        <w:topLinePunct w:val="0"/>
        <w:autoSpaceDE/>
        <w:autoSpaceDN/>
        <w:bidi w:val="0"/>
        <w:adjustRightInd/>
        <w:spacing w:line="600" w:lineRule="exact"/>
        <w:rPr>
          <w:rFonts w:ascii="仿宋_GB2312" w:eastAsia="仿宋_GB2312"/>
          <w:sz w:val="32"/>
        </w:rPr>
      </w:pPr>
      <w:r>
        <w:rPr>
          <w:rFonts w:ascii="Times New Roman" w:hAnsi="Times New Roman" w:eastAsia="黑体" w:cs="黑体"/>
          <w:szCs w:val="32"/>
          <w:lang w:bidi="ar"/>
        </w:rPr>
        <w:br w:type="page"/>
      </w:r>
    </w:p>
    <w:sdt>
      <w:sdtPr>
        <w:rPr>
          <w:rFonts w:ascii="黑体" w:hAnsi="黑体" w:eastAsia="黑体" w:cstheme="minorBidi"/>
          <w:color w:val="auto"/>
          <w:kern w:val="2"/>
          <w:sz w:val="21"/>
          <w:szCs w:val="22"/>
          <w:lang w:val="zh-CN"/>
        </w:rPr>
        <w:id w:val="1470092919"/>
      </w:sdtPr>
      <w:sdtEndPr>
        <w:rPr>
          <w:rFonts w:asciiTheme="minorHAnsi" w:hAnsiTheme="minorHAnsi" w:eastAsiaTheme="minorEastAsia" w:cstheme="minorBidi"/>
          <w:b/>
          <w:bCs/>
          <w:color w:val="auto"/>
          <w:kern w:val="2"/>
          <w:sz w:val="21"/>
          <w:szCs w:val="22"/>
          <w:lang w:val="zh-CN"/>
        </w:rPr>
      </w:sdtEndPr>
      <w:sdtContent>
        <w:p>
          <w:pPr>
            <w:pStyle w:val="25"/>
            <w:pageBreakBefore w:val="0"/>
            <w:kinsoku/>
            <w:wordWrap/>
            <w:overflowPunct/>
            <w:topLinePunct w:val="0"/>
            <w:autoSpaceDE/>
            <w:autoSpaceDN/>
            <w:bidi w:val="0"/>
            <w:adjustRightInd/>
            <w:spacing w:line="600" w:lineRule="exact"/>
            <w:jc w:val="center"/>
            <w:rPr>
              <w:rFonts w:hint="eastAsia" w:ascii="黑体" w:hAnsi="黑体" w:eastAsia="黑体"/>
              <w:color w:val="auto"/>
            </w:rPr>
          </w:pPr>
          <w:r>
            <w:rPr>
              <w:rFonts w:ascii="黑体" w:hAnsi="黑体" w:eastAsia="黑体"/>
              <w:color w:val="auto"/>
              <w:lang w:val="zh-CN"/>
            </w:rPr>
            <w:t>目录</w:t>
          </w:r>
        </w:p>
        <w:p>
          <w:pPr>
            <w:pStyle w:val="6"/>
            <w:pageBreakBefore w:val="0"/>
            <w:tabs>
              <w:tab w:val="left" w:pos="660"/>
              <w:tab w:val="right" w:leader="dot" w:pos="9628"/>
            </w:tabs>
            <w:kinsoku/>
            <w:wordWrap/>
            <w:overflowPunct/>
            <w:topLinePunct w:val="0"/>
            <w:autoSpaceDE/>
            <w:autoSpaceDN/>
            <w:bidi w:val="0"/>
            <w:adjustRightInd/>
            <w:spacing w:line="600" w:lineRule="exact"/>
            <w:rPr>
              <w:sz w:val="32"/>
              <w:szCs w:val="36"/>
              <w14:ligatures w14:val="standardContextual"/>
            </w:rPr>
          </w:pPr>
          <w:r>
            <w:rPr>
              <w:sz w:val="40"/>
              <w:szCs w:val="44"/>
            </w:rPr>
            <w:fldChar w:fldCharType="begin"/>
          </w:r>
          <w:r>
            <w:rPr>
              <w:sz w:val="40"/>
              <w:szCs w:val="44"/>
            </w:rPr>
            <w:instrText xml:space="preserve"> TOC \o "1-3" \h \z \u </w:instrText>
          </w:r>
          <w:r>
            <w:rPr>
              <w:sz w:val="40"/>
              <w:szCs w:val="44"/>
            </w:rPr>
            <w:fldChar w:fldCharType="separate"/>
          </w:r>
          <w:r>
            <w:fldChar w:fldCharType="begin"/>
          </w:r>
          <w:r>
            <w:instrText xml:space="preserve"> HYPERLINK \l "_Toc203667332" </w:instrText>
          </w:r>
          <w:r>
            <w:fldChar w:fldCharType="separate"/>
          </w:r>
          <w:r>
            <w:rPr>
              <w:rStyle w:val="9"/>
              <w:rFonts w:hint="eastAsia" w:ascii="黑体" w:hAnsi="黑体" w:eastAsia="黑体"/>
              <w:bCs/>
              <w:sz w:val="28"/>
              <w:szCs w:val="32"/>
            </w:rPr>
            <w:t>一、</w:t>
          </w:r>
          <w:r>
            <w:rPr>
              <w:rFonts w:hint="eastAsia"/>
              <w:sz w:val="32"/>
              <w:szCs w:val="36"/>
              <w14:ligatures w14:val="standardContextual"/>
            </w:rPr>
            <w:tab/>
          </w:r>
          <w:r>
            <w:rPr>
              <w:rStyle w:val="9"/>
              <w:rFonts w:hint="eastAsia" w:ascii="黑体" w:hAnsi="黑体" w:eastAsia="黑体"/>
              <w:bCs/>
              <w:sz w:val="28"/>
              <w:szCs w:val="32"/>
            </w:rPr>
            <w:t>项目预申报表</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_Toc203667332 \h</w:instrText>
          </w:r>
          <w:r>
            <w:rPr>
              <w:rFonts w:hint="eastAsia"/>
              <w:sz w:val="28"/>
              <w:szCs w:val="32"/>
            </w:rPr>
            <w:instrText xml:space="preserve"> </w:instrText>
          </w:r>
          <w:r>
            <w:rPr>
              <w:rFonts w:hint="eastAsia"/>
              <w:sz w:val="28"/>
              <w:szCs w:val="32"/>
            </w:rPr>
            <w:fldChar w:fldCharType="separate"/>
          </w:r>
          <w:r>
            <w:rPr>
              <w:sz w:val="28"/>
              <w:szCs w:val="32"/>
            </w:rPr>
            <w:t>11</w:t>
          </w:r>
          <w:r>
            <w:rPr>
              <w:rFonts w:hint="eastAsia"/>
              <w:sz w:val="28"/>
              <w:szCs w:val="32"/>
            </w:rPr>
            <w:fldChar w:fldCharType="end"/>
          </w:r>
          <w:r>
            <w:rPr>
              <w:rFonts w:hint="eastAsia"/>
              <w:sz w:val="28"/>
              <w:szCs w:val="32"/>
            </w:rPr>
            <w:fldChar w:fldCharType="end"/>
          </w:r>
        </w:p>
        <w:p>
          <w:pPr>
            <w:pStyle w:val="6"/>
            <w:pageBreakBefore w:val="0"/>
            <w:tabs>
              <w:tab w:val="left" w:pos="66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"_Toc203667333" </w:instrText>
          </w:r>
          <w:r>
            <w:fldChar w:fldCharType="separate"/>
          </w:r>
          <w:r>
            <w:rPr>
              <w:rStyle w:val="9"/>
              <w:rFonts w:hint="eastAsia" w:ascii="黑体" w:hAnsi="黑体" w:eastAsia="黑体"/>
              <w:bCs/>
              <w:sz w:val="28"/>
              <w:szCs w:val="32"/>
            </w:rPr>
            <w:t>二、</w:t>
          </w:r>
          <w:r>
            <w:rPr>
              <w:rFonts w:hint="eastAsia"/>
              <w:sz w:val="32"/>
              <w:szCs w:val="36"/>
              <w14:ligatures w14:val="standardContextual"/>
            </w:rPr>
            <w:tab/>
          </w:r>
          <w:r>
            <w:rPr>
              <w:rStyle w:val="9"/>
              <w:rFonts w:hint="eastAsia" w:ascii="黑体" w:hAnsi="黑体" w:eastAsia="黑体"/>
              <w:bCs/>
              <w:sz w:val="28"/>
              <w:szCs w:val="32"/>
            </w:rPr>
            <w:t>项目主体材料</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_Toc203667333 \h</w:instrText>
          </w:r>
          <w:r>
            <w:rPr>
              <w:rFonts w:hint="eastAsia"/>
              <w:sz w:val="28"/>
              <w:szCs w:val="32"/>
            </w:rPr>
            <w:instrText xml:space="preserve"> </w:instrText>
          </w:r>
          <w:r>
            <w:rPr>
              <w:rFonts w:hint="eastAsia"/>
              <w:sz w:val="28"/>
              <w:szCs w:val="32"/>
            </w:rPr>
            <w:fldChar w:fldCharType="separate"/>
          </w:r>
          <w:r>
            <w:rPr>
              <w:sz w:val="28"/>
              <w:szCs w:val="32"/>
            </w:rPr>
            <w:t>14</w:t>
          </w:r>
          <w:r>
            <w:rPr>
              <w:rFonts w:hint="eastAsia"/>
              <w:sz w:val="28"/>
              <w:szCs w:val="32"/>
            </w:rPr>
            <w:fldChar w:fldCharType="end"/>
          </w:r>
          <w:r>
            <w:rPr>
              <w:rFonts w:hint="eastAsia"/>
              <w:sz w:val="28"/>
              <w:szCs w:val="32"/>
            </w:rPr>
            <w:fldChar w:fldCharType="end"/>
          </w:r>
        </w:p>
        <w:p>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"_Toc203667334" </w:instrText>
          </w:r>
          <w:r>
            <w:fldChar w:fldCharType="separate"/>
          </w:r>
          <w:r>
            <w:rPr>
              <w:rStyle w:val="9"/>
              <w:rFonts w:hint="eastAsia" w:ascii="楷体_GB2312" w:hAnsi="黑体" w:eastAsia="楷体_GB2312"/>
              <w:b/>
              <w:sz w:val="28"/>
              <w:szCs w:val="32"/>
            </w:rPr>
            <w:t>（一）</w:t>
          </w:r>
          <w:r>
            <w:rPr>
              <w:rFonts w:hint="eastAsia"/>
              <w:sz w:val="32"/>
              <w:szCs w:val="36"/>
              <w14:ligatures w14:val="standardContextual"/>
            </w:rPr>
            <w:tab/>
          </w:r>
          <w:r>
            <w:rPr>
              <w:rStyle w:val="9"/>
              <w:rFonts w:hint="eastAsia" w:ascii="楷体_GB2312" w:hAnsi="黑体" w:eastAsia="楷体_GB2312"/>
              <w:b/>
              <w:sz w:val="28"/>
              <w:szCs w:val="32"/>
            </w:rPr>
            <w:t>企业介绍</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_Toc203667334 \h</w:instrText>
          </w:r>
          <w:r>
            <w:rPr>
              <w:rFonts w:hint="eastAsia"/>
              <w:sz w:val="28"/>
              <w:szCs w:val="32"/>
            </w:rPr>
            <w:instrText xml:space="preserve"> </w:instrText>
          </w:r>
          <w:r>
            <w:rPr>
              <w:rFonts w:hint="eastAsia"/>
              <w:sz w:val="28"/>
              <w:szCs w:val="32"/>
            </w:rPr>
            <w:fldChar w:fldCharType="separate"/>
          </w:r>
          <w:r>
            <w:rPr>
              <w:sz w:val="28"/>
              <w:szCs w:val="32"/>
            </w:rPr>
            <w:t>14</w:t>
          </w:r>
          <w:r>
            <w:rPr>
              <w:rFonts w:hint="eastAsia"/>
              <w:sz w:val="28"/>
              <w:szCs w:val="32"/>
            </w:rPr>
            <w:fldChar w:fldCharType="end"/>
          </w:r>
          <w:r>
            <w:rPr>
              <w:rFonts w:hint="eastAsia"/>
              <w:sz w:val="28"/>
              <w:szCs w:val="32"/>
            </w:rPr>
            <w:fldChar w:fldCharType="end"/>
          </w:r>
        </w:p>
        <w:p>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"_Toc203667335" </w:instrText>
          </w:r>
          <w:r>
            <w:fldChar w:fldCharType="separate"/>
          </w:r>
          <w:r>
            <w:rPr>
              <w:rStyle w:val="9"/>
              <w:rFonts w:hint="eastAsia" w:ascii="楷体_GB2312" w:hAnsi="黑体" w:eastAsia="楷体_GB2312"/>
              <w:b/>
              <w:sz w:val="28"/>
              <w:szCs w:val="32"/>
            </w:rPr>
            <w:t>（二）</w:t>
          </w:r>
          <w:r>
            <w:rPr>
              <w:rFonts w:hint="eastAsia"/>
              <w:sz w:val="32"/>
              <w:szCs w:val="36"/>
              <w14:ligatures w14:val="standardContextual"/>
            </w:rPr>
            <w:tab/>
          </w:r>
          <w:r>
            <w:rPr>
              <w:rStyle w:val="9"/>
              <w:rFonts w:hint="eastAsia" w:ascii="楷体_GB2312" w:hAnsi="黑体" w:eastAsia="楷体_GB2312"/>
              <w:b/>
              <w:sz w:val="28"/>
              <w:szCs w:val="32"/>
            </w:rPr>
            <w:t>营业执照</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_Toc203667335 \h</w:instrText>
          </w:r>
          <w:r>
            <w:rPr>
              <w:rFonts w:hint="eastAsia"/>
              <w:sz w:val="28"/>
              <w:szCs w:val="32"/>
            </w:rPr>
            <w:instrText xml:space="preserve"> </w:instrText>
          </w:r>
          <w:r>
            <w:rPr>
              <w:rFonts w:hint="eastAsia"/>
              <w:sz w:val="28"/>
              <w:szCs w:val="32"/>
            </w:rPr>
            <w:fldChar w:fldCharType="separate"/>
          </w:r>
          <w:r>
            <w:rPr>
              <w:sz w:val="28"/>
              <w:szCs w:val="32"/>
            </w:rPr>
            <w:t>15</w:t>
          </w:r>
          <w:r>
            <w:rPr>
              <w:rFonts w:hint="eastAsia"/>
              <w:sz w:val="28"/>
              <w:szCs w:val="32"/>
            </w:rPr>
            <w:fldChar w:fldCharType="end"/>
          </w:r>
          <w:r>
            <w:rPr>
              <w:rFonts w:hint="eastAsia"/>
              <w:sz w:val="28"/>
              <w:szCs w:val="32"/>
            </w:rPr>
            <w:fldChar w:fldCharType="end"/>
          </w:r>
        </w:p>
        <w:p>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"_Toc203667336" </w:instrText>
          </w:r>
          <w:r>
            <w:fldChar w:fldCharType="separate"/>
          </w:r>
          <w:r>
            <w:rPr>
              <w:rStyle w:val="9"/>
              <w:rFonts w:hint="eastAsia" w:ascii="楷体_GB2312" w:hAnsi="黑体" w:eastAsia="楷体_GB2312"/>
              <w:b/>
              <w:sz w:val="28"/>
              <w:szCs w:val="32"/>
            </w:rPr>
            <w:t>（三）</w:t>
          </w:r>
          <w:r>
            <w:rPr>
              <w:rFonts w:hint="eastAsia"/>
              <w:sz w:val="32"/>
              <w:szCs w:val="36"/>
              <w14:ligatures w14:val="standardContextual"/>
            </w:rPr>
            <w:tab/>
          </w:r>
          <w:r>
            <w:rPr>
              <w:rStyle w:val="9"/>
              <w:rFonts w:hint="eastAsia" w:ascii="楷体_GB2312" w:hAnsi="黑体" w:eastAsia="楷体_GB2312"/>
              <w:b/>
              <w:sz w:val="28"/>
              <w:szCs w:val="32"/>
            </w:rPr>
            <w:t>财务情况</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_Toc203667336 \h</w:instrText>
          </w:r>
          <w:r>
            <w:rPr>
              <w:rFonts w:hint="eastAsia"/>
              <w:sz w:val="28"/>
              <w:szCs w:val="32"/>
            </w:rPr>
            <w:instrText xml:space="preserve"> </w:instrText>
          </w:r>
          <w:r>
            <w:rPr>
              <w:rFonts w:hint="eastAsia"/>
              <w:sz w:val="28"/>
              <w:szCs w:val="32"/>
            </w:rPr>
            <w:fldChar w:fldCharType="separate"/>
          </w:r>
          <w:r>
            <w:rPr>
              <w:sz w:val="28"/>
              <w:szCs w:val="32"/>
            </w:rPr>
            <w:t>16</w:t>
          </w:r>
          <w:r>
            <w:rPr>
              <w:rFonts w:hint="eastAsia"/>
              <w:sz w:val="28"/>
              <w:szCs w:val="32"/>
            </w:rPr>
            <w:fldChar w:fldCharType="end"/>
          </w:r>
          <w:r>
            <w:rPr>
              <w:rFonts w:hint="eastAsia"/>
              <w:sz w:val="28"/>
              <w:szCs w:val="32"/>
            </w:rPr>
            <w:fldChar w:fldCharType="end"/>
          </w:r>
        </w:p>
        <w:p>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"_Toc203667337" </w:instrText>
          </w:r>
          <w:r>
            <w:fldChar w:fldCharType="separate"/>
          </w:r>
          <w:r>
            <w:rPr>
              <w:rStyle w:val="9"/>
              <w:rFonts w:hint="eastAsia" w:ascii="楷体_GB2312" w:hAnsi="黑体" w:eastAsia="楷体_GB2312"/>
              <w:b/>
              <w:sz w:val="28"/>
              <w:szCs w:val="32"/>
            </w:rPr>
            <w:t>（四）</w:t>
          </w:r>
          <w:r>
            <w:rPr>
              <w:rFonts w:hint="eastAsia"/>
              <w:sz w:val="32"/>
              <w:szCs w:val="36"/>
              <w14:ligatures w14:val="standardContextual"/>
            </w:rPr>
            <w:tab/>
          </w:r>
          <w:r>
            <w:rPr>
              <w:rStyle w:val="9"/>
              <w:rFonts w:hint="eastAsia" w:ascii="楷体_GB2312" w:hAnsi="黑体" w:eastAsia="楷体_GB2312"/>
              <w:b/>
              <w:sz w:val="28"/>
              <w:szCs w:val="32"/>
            </w:rPr>
            <w:t>信用情况</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_Toc203667337 \h</w:instrText>
          </w:r>
          <w:r>
            <w:rPr>
              <w:rFonts w:hint="eastAsia"/>
              <w:sz w:val="28"/>
              <w:szCs w:val="32"/>
            </w:rPr>
            <w:instrText xml:space="preserve"> </w:instrText>
          </w:r>
          <w:r>
            <w:rPr>
              <w:rFonts w:hint="eastAsia"/>
              <w:sz w:val="28"/>
              <w:szCs w:val="32"/>
            </w:rPr>
            <w:fldChar w:fldCharType="separate"/>
          </w:r>
          <w:r>
            <w:rPr>
              <w:sz w:val="28"/>
              <w:szCs w:val="32"/>
            </w:rPr>
            <w:t>17</w:t>
          </w:r>
          <w:r>
            <w:rPr>
              <w:rFonts w:hint="eastAsia"/>
              <w:sz w:val="28"/>
              <w:szCs w:val="32"/>
            </w:rPr>
            <w:fldChar w:fldCharType="end"/>
          </w:r>
          <w:r>
            <w:rPr>
              <w:rFonts w:hint="eastAsia"/>
              <w:sz w:val="28"/>
              <w:szCs w:val="32"/>
            </w:rPr>
            <w:fldChar w:fldCharType="end"/>
          </w:r>
        </w:p>
        <w:p>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"_Toc203667338" </w:instrText>
          </w:r>
          <w:r>
            <w:fldChar w:fldCharType="separate"/>
          </w:r>
          <w:r>
            <w:rPr>
              <w:rStyle w:val="9"/>
              <w:rFonts w:hint="eastAsia" w:ascii="楷体_GB2312" w:hAnsi="黑体" w:eastAsia="楷体_GB2312"/>
              <w:b/>
              <w:sz w:val="28"/>
              <w:szCs w:val="32"/>
            </w:rPr>
            <w:t>（五）</w:t>
          </w:r>
          <w:r>
            <w:rPr>
              <w:rFonts w:hint="eastAsia"/>
              <w:sz w:val="32"/>
              <w:szCs w:val="36"/>
              <w14:ligatures w14:val="standardContextual"/>
            </w:rPr>
            <w:tab/>
          </w:r>
          <w:r>
            <w:rPr>
              <w:rStyle w:val="9"/>
              <w:rFonts w:hint="eastAsia" w:ascii="楷体_GB2312" w:hAnsi="黑体" w:eastAsia="楷体_GB2312"/>
              <w:b/>
              <w:sz w:val="28"/>
              <w:szCs w:val="32"/>
            </w:rPr>
            <w:t>承诺函</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_Toc203667338 \h</w:instrText>
          </w:r>
          <w:r>
            <w:rPr>
              <w:rFonts w:hint="eastAsia"/>
              <w:sz w:val="28"/>
              <w:szCs w:val="32"/>
            </w:rPr>
            <w:instrText xml:space="preserve"> </w:instrText>
          </w:r>
          <w:r>
            <w:rPr>
              <w:rFonts w:hint="eastAsia"/>
              <w:sz w:val="28"/>
              <w:szCs w:val="32"/>
            </w:rPr>
            <w:fldChar w:fldCharType="separate"/>
          </w:r>
          <w:r>
            <w:rPr>
              <w:sz w:val="28"/>
              <w:szCs w:val="32"/>
            </w:rPr>
            <w:t>18</w:t>
          </w:r>
          <w:r>
            <w:rPr>
              <w:rFonts w:hint="eastAsia"/>
              <w:sz w:val="28"/>
              <w:szCs w:val="32"/>
            </w:rPr>
            <w:fldChar w:fldCharType="end"/>
          </w:r>
          <w:r>
            <w:rPr>
              <w:rFonts w:hint="eastAsia"/>
              <w:sz w:val="28"/>
              <w:szCs w:val="32"/>
            </w:rPr>
            <w:fldChar w:fldCharType="end"/>
          </w:r>
        </w:p>
        <w:p>
          <w:pPr>
            <w:pStyle w:val="6"/>
            <w:pageBreakBefore w:val="0"/>
            <w:tabs>
              <w:tab w:val="left" w:pos="66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"_Toc203667339" </w:instrText>
          </w:r>
          <w:r>
            <w:fldChar w:fldCharType="separate"/>
          </w:r>
          <w:r>
            <w:rPr>
              <w:rStyle w:val="9"/>
              <w:rFonts w:hint="eastAsia" w:ascii="黑体" w:hAnsi="黑体" w:eastAsia="黑体"/>
              <w:bCs/>
              <w:sz w:val="28"/>
              <w:szCs w:val="32"/>
            </w:rPr>
            <w:t>三、</w:t>
          </w:r>
          <w:r>
            <w:rPr>
              <w:rFonts w:hint="eastAsia"/>
              <w:sz w:val="32"/>
              <w:szCs w:val="36"/>
              <w14:ligatures w14:val="standardContextual"/>
            </w:rPr>
            <w:tab/>
          </w:r>
          <w:r>
            <w:rPr>
              <w:rStyle w:val="9"/>
              <w:rFonts w:hint="eastAsia" w:ascii="黑体" w:hAnsi="黑体" w:eastAsia="黑体"/>
              <w:bCs/>
              <w:sz w:val="28"/>
              <w:szCs w:val="32"/>
            </w:rPr>
            <w:t>项目材料</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_Toc203667339 \h</w:instrText>
          </w:r>
          <w:r>
            <w:rPr>
              <w:rFonts w:hint="eastAsia"/>
              <w:sz w:val="28"/>
              <w:szCs w:val="32"/>
            </w:rPr>
            <w:instrText xml:space="preserve"> </w:instrText>
          </w:r>
          <w:r>
            <w:rPr>
              <w:rFonts w:hint="eastAsia"/>
              <w:sz w:val="28"/>
              <w:szCs w:val="32"/>
            </w:rPr>
            <w:fldChar w:fldCharType="separate"/>
          </w:r>
          <w:r>
            <w:rPr>
              <w:sz w:val="28"/>
              <w:szCs w:val="32"/>
            </w:rPr>
            <w:t>19</w:t>
          </w:r>
          <w:r>
            <w:rPr>
              <w:rFonts w:hint="eastAsia"/>
              <w:sz w:val="28"/>
              <w:szCs w:val="32"/>
            </w:rPr>
            <w:fldChar w:fldCharType="end"/>
          </w:r>
          <w:r>
            <w:rPr>
              <w:rFonts w:hint="eastAsia"/>
              <w:sz w:val="28"/>
              <w:szCs w:val="32"/>
            </w:rPr>
            <w:fldChar w:fldCharType="end"/>
          </w:r>
        </w:p>
        <w:p>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"_Toc203667340" </w:instrText>
          </w:r>
          <w:r>
            <w:fldChar w:fldCharType="separate"/>
          </w:r>
          <w:r>
            <w:rPr>
              <w:rStyle w:val="9"/>
              <w:rFonts w:hint="eastAsia" w:ascii="楷体_GB2312" w:hAnsi="黑体" w:eastAsia="楷体_GB2312"/>
              <w:b/>
              <w:sz w:val="28"/>
              <w:szCs w:val="32"/>
            </w:rPr>
            <w:t>（一）</w:t>
          </w:r>
          <w:r>
            <w:rPr>
              <w:rFonts w:hint="eastAsia"/>
              <w:sz w:val="32"/>
              <w:szCs w:val="36"/>
              <w14:ligatures w14:val="standardContextual"/>
            </w:rPr>
            <w:tab/>
          </w:r>
          <w:r>
            <w:rPr>
              <w:rStyle w:val="9"/>
              <w:rFonts w:hint="eastAsia" w:ascii="楷体_GB2312" w:hAnsi="黑体" w:eastAsia="楷体_GB2312"/>
              <w:b/>
              <w:sz w:val="28"/>
              <w:szCs w:val="32"/>
            </w:rPr>
            <w:t>项目介绍</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_Toc203667340 \h</w:instrText>
          </w:r>
          <w:r>
            <w:rPr>
              <w:rFonts w:hint="eastAsia"/>
              <w:sz w:val="28"/>
              <w:szCs w:val="32"/>
            </w:rPr>
            <w:instrText xml:space="preserve"> </w:instrText>
          </w:r>
          <w:r>
            <w:rPr>
              <w:rFonts w:hint="eastAsia"/>
              <w:sz w:val="28"/>
              <w:szCs w:val="32"/>
            </w:rPr>
            <w:fldChar w:fldCharType="separate"/>
          </w:r>
          <w:r>
            <w:rPr>
              <w:sz w:val="28"/>
              <w:szCs w:val="32"/>
            </w:rPr>
            <w:t>19</w:t>
          </w:r>
          <w:r>
            <w:rPr>
              <w:rFonts w:hint="eastAsia"/>
              <w:sz w:val="28"/>
              <w:szCs w:val="32"/>
            </w:rPr>
            <w:fldChar w:fldCharType="end"/>
          </w:r>
          <w:r>
            <w:rPr>
              <w:rFonts w:hint="eastAsia"/>
              <w:sz w:val="28"/>
              <w:szCs w:val="32"/>
            </w:rPr>
            <w:fldChar w:fldCharType="end"/>
          </w:r>
        </w:p>
        <w:p>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"_Toc203667341" </w:instrText>
          </w:r>
          <w:r>
            <w:fldChar w:fldCharType="separate"/>
          </w:r>
          <w:r>
            <w:rPr>
              <w:rStyle w:val="9"/>
              <w:rFonts w:hint="eastAsia" w:ascii="楷体_GB2312" w:hAnsi="黑体" w:eastAsia="楷体_GB2312"/>
              <w:b/>
              <w:sz w:val="28"/>
              <w:szCs w:val="32"/>
            </w:rPr>
            <w:t>（二）</w:t>
          </w:r>
          <w:r>
            <w:rPr>
              <w:rFonts w:hint="eastAsia"/>
              <w:sz w:val="32"/>
              <w:szCs w:val="36"/>
              <w14:ligatures w14:val="standardContextual"/>
            </w:rPr>
            <w:tab/>
          </w:r>
          <w:r>
            <w:rPr>
              <w:rStyle w:val="9"/>
              <w:rFonts w:hint="eastAsia" w:ascii="楷体_GB2312" w:hAnsi="黑体" w:eastAsia="楷体_GB2312"/>
              <w:b/>
              <w:sz w:val="28"/>
              <w:szCs w:val="32"/>
            </w:rPr>
            <w:t>项目程序进展</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_Toc203667341 \h</w:instrText>
          </w:r>
          <w:r>
            <w:rPr>
              <w:rFonts w:hint="eastAsia"/>
              <w:sz w:val="28"/>
              <w:szCs w:val="32"/>
            </w:rPr>
            <w:instrText xml:space="preserve"> </w:instrText>
          </w:r>
          <w:r>
            <w:rPr>
              <w:rFonts w:hint="eastAsia"/>
              <w:sz w:val="28"/>
              <w:szCs w:val="32"/>
            </w:rPr>
            <w:fldChar w:fldCharType="separate"/>
          </w:r>
          <w:r>
            <w:rPr>
              <w:sz w:val="28"/>
              <w:szCs w:val="32"/>
            </w:rPr>
            <w:t>20</w:t>
          </w:r>
          <w:r>
            <w:rPr>
              <w:rFonts w:hint="eastAsia"/>
              <w:sz w:val="28"/>
              <w:szCs w:val="32"/>
            </w:rPr>
            <w:fldChar w:fldCharType="end"/>
          </w:r>
          <w:r>
            <w:rPr>
              <w:rFonts w:hint="eastAsia"/>
              <w:sz w:val="28"/>
              <w:szCs w:val="32"/>
            </w:rPr>
            <w:fldChar w:fldCharType="end"/>
          </w:r>
        </w:p>
        <w:p>
          <w:pPr>
            <w:pStyle w:val="7"/>
            <w:pageBreakBefore w:val="0"/>
            <w:tabs>
              <w:tab w:val="left" w:pos="1320"/>
              <w:tab w:val="right" w:leader="dot" w:pos="9628"/>
            </w:tabs>
            <w:kinsoku/>
            <w:wordWrap/>
            <w:overflowPunct/>
            <w:topLinePunct w:val="0"/>
            <w:autoSpaceDE/>
            <w:autoSpaceDN/>
            <w:bidi w:val="0"/>
            <w:adjustRightInd/>
            <w:spacing w:line="600" w:lineRule="exact"/>
            <w:rPr>
              <w:sz w:val="32"/>
              <w:szCs w:val="36"/>
              <w14:ligatures w14:val="standardContextual"/>
            </w:rPr>
          </w:pPr>
          <w:r>
            <w:fldChar w:fldCharType="begin"/>
          </w:r>
          <w:r>
            <w:instrText xml:space="preserve"> HYPERLINK \l "_Toc203667342" </w:instrText>
          </w:r>
          <w:r>
            <w:fldChar w:fldCharType="separate"/>
          </w:r>
          <w:r>
            <w:rPr>
              <w:rStyle w:val="9"/>
              <w:rFonts w:hint="eastAsia" w:ascii="楷体_GB2312" w:hAnsi="黑体" w:eastAsia="楷体_GB2312"/>
              <w:b/>
              <w:sz w:val="28"/>
              <w:szCs w:val="32"/>
            </w:rPr>
            <w:t>（三）</w:t>
          </w:r>
          <w:r>
            <w:rPr>
              <w:rFonts w:hint="eastAsia"/>
              <w:sz w:val="32"/>
              <w:szCs w:val="36"/>
              <w14:ligatures w14:val="standardContextual"/>
            </w:rPr>
            <w:tab/>
          </w:r>
          <w:r>
            <w:rPr>
              <w:rStyle w:val="9"/>
              <w:rFonts w:hint="eastAsia" w:ascii="楷体_GB2312" w:hAnsi="黑体" w:eastAsia="楷体_GB2312"/>
              <w:b/>
              <w:sz w:val="28"/>
              <w:szCs w:val="32"/>
            </w:rPr>
            <w:t>项目分类预算执行计划</w:t>
          </w:r>
          <w:r>
            <w:rPr>
              <w:rFonts w:hint="eastAsia"/>
              <w:sz w:val="28"/>
              <w:szCs w:val="32"/>
            </w:rPr>
            <w:tab/>
          </w:r>
          <w:r>
            <w:rPr>
              <w:rFonts w:hint="eastAsia"/>
              <w:sz w:val="28"/>
              <w:szCs w:val="32"/>
            </w:rPr>
            <w:fldChar w:fldCharType="begin"/>
          </w:r>
          <w:r>
            <w:rPr>
              <w:rFonts w:hint="eastAsia"/>
              <w:sz w:val="28"/>
              <w:szCs w:val="32"/>
            </w:rPr>
            <w:instrText xml:space="preserve"> </w:instrText>
          </w:r>
          <w:r>
            <w:rPr>
              <w:sz w:val="28"/>
              <w:szCs w:val="32"/>
            </w:rPr>
            <w:instrText xml:space="preserve">PAGEREF _Toc203667342 \h</w:instrText>
          </w:r>
          <w:r>
            <w:rPr>
              <w:rFonts w:hint="eastAsia"/>
              <w:sz w:val="28"/>
              <w:szCs w:val="32"/>
            </w:rPr>
            <w:instrText xml:space="preserve"> </w:instrText>
          </w:r>
          <w:r>
            <w:rPr>
              <w:rFonts w:hint="eastAsia"/>
              <w:sz w:val="28"/>
              <w:szCs w:val="32"/>
            </w:rPr>
            <w:fldChar w:fldCharType="separate"/>
          </w:r>
          <w:r>
            <w:rPr>
              <w:sz w:val="28"/>
              <w:szCs w:val="32"/>
            </w:rPr>
            <w:t>21</w:t>
          </w:r>
          <w:r>
            <w:rPr>
              <w:rFonts w:hint="eastAsia"/>
              <w:sz w:val="28"/>
              <w:szCs w:val="32"/>
            </w:rPr>
            <w:fldChar w:fldCharType="end"/>
          </w:r>
          <w:r>
            <w:rPr>
              <w:rFonts w:hint="eastAsia"/>
              <w:sz w:val="28"/>
              <w:szCs w:val="32"/>
            </w:rPr>
            <w:fldChar w:fldCharType="end"/>
          </w:r>
        </w:p>
        <w:p>
          <w:pPr>
            <w:pageBreakBefore w:val="0"/>
            <w:kinsoku/>
            <w:wordWrap/>
            <w:overflowPunct/>
            <w:topLinePunct w:val="0"/>
            <w:autoSpaceDE/>
            <w:autoSpaceDN/>
            <w:bidi w:val="0"/>
            <w:adjustRightInd/>
            <w:spacing w:line="600" w:lineRule="exact"/>
          </w:pPr>
          <w:r>
            <w:rPr>
              <w:b/>
              <w:bCs/>
              <w:sz w:val="40"/>
              <w:szCs w:val="44"/>
              <w:lang w:val="zh-CN"/>
            </w:rPr>
            <w:fldChar w:fldCharType="end"/>
          </w:r>
        </w:p>
      </w:sdtContent>
    </w:sdt>
    <w:p>
      <w:pPr>
        <w:pageBreakBefore w:val="0"/>
        <w:kinsoku/>
        <w:wordWrap/>
        <w:overflowPunct/>
        <w:topLinePunct w:val="0"/>
        <w:autoSpaceDE/>
        <w:autoSpaceDN/>
        <w:bidi w:val="0"/>
        <w:adjustRightInd/>
        <w:spacing w:line="600" w:lineRule="exact"/>
        <w:jc w:val="left"/>
        <w:rPr>
          <w:rFonts w:hint="eastAsia" w:ascii="黑体" w:hAnsi="黑体" w:eastAsia="黑体"/>
          <w:bCs/>
          <w:sz w:val="32"/>
        </w:rPr>
      </w:pPr>
    </w:p>
    <w:p>
      <w:pPr>
        <w:pageBreakBefore w:val="0"/>
        <w:kinsoku/>
        <w:wordWrap/>
        <w:overflowPunct/>
        <w:topLinePunct w:val="0"/>
        <w:autoSpaceDE/>
        <w:autoSpaceDN/>
        <w:bidi w:val="0"/>
        <w:adjustRightInd/>
        <w:spacing w:line="600" w:lineRule="exact"/>
        <w:jc w:val="left"/>
        <w:rPr>
          <w:rFonts w:hint="eastAsia" w:ascii="黑体" w:hAnsi="黑体" w:eastAsia="黑体"/>
          <w:bCs/>
          <w:sz w:val="32"/>
        </w:rPr>
      </w:pPr>
    </w:p>
    <w:p>
      <w:pPr>
        <w:pageBreakBefore w:val="0"/>
        <w:widowControl/>
        <w:kinsoku/>
        <w:wordWrap/>
        <w:overflowPunct/>
        <w:topLinePunct w:val="0"/>
        <w:autoSpaceDE/>
        <w:autoSpaceDN/>
        <w:bidi w:val="0"/>
        <w:adjustRightInd/>
        <w:spacing w:line="600" w:lineRule="exact"/>
        <w:jc w:val="left"/>
        <w:rPr>
          <w:rFonts w:hint="eastAsia" w:ascii="黑体" w:hAnsi="黑体" w:eastAsia="黑体"/>
          <w:bCs/>
          <w:sz w:val="32"/>
        </w:rPr>
      </w:pPr>
      <w:r>
        <w:rPr>
          <w:rFonts w:hint="eastAsia" w:ascii="黑体" w:hAnsi="黑体" w:eastAsia="黑体"/>
          <w:bCs/>
          <w:sz w:val="32"/>
        </w:rPr>
        <w:br w:type="page"/>
      </w:r>
    </w:p>
    <w:p>
      <w:pPr>
        <w:pStyle w:val="11"/>
        <w:pageBreakBefore w:val="0"/>
        <w:numPr>
          <w:ilvl w:val="0"/>
          <w:numId w:val="1"/>
        </w:numPr>
        <w:kinsoku/>
        <w:wordWrap/>
        <w:overflowPunct/>
        <w:topLinePunct w:val="0"/>
        <w:autoSpaceDE/>
        <w:autoSpaceDN/>
        <w:bidi w:val="0"/>
        <w:adjustRightInd/>
        <w:spacing w:line="600" w:lineRule="exact"/>
        <w:ind w:firstLineChars="0"/>
        <w:jc w:val="left"/>
        <w:outlineLvl w:val="0"/>
        <w:rPr>
          <w:rFonts w:hint="eastAsia" w:ascii="黑体" w:hAnsi="黑体" w:eastAsia="黑体"/>
          <w:bCs/>
          <w:sz w:val="32"/>
        </w:rPr>
      </w:pPr>
      <w:bookmarkStart w:id="1" w:name="_Toc203667332"/>
      <w:r>
        <w:rPr>
          <w:rFonts w:hint="eastAsia" w:ascii="黑体" w:hAnsi="黑体" w:eastAsia="黑体"/>
          <w:bCs/>
          <w:sz w:val="32"/>
        </w:rPr>
        <w:t>项目预申报表</w:t>
      </w:r>
      <w:bookmarkEnd w:id="1"/>
    </w:p>
    <w:p>
      <w:pPr>
        <w:pageBreakBefore w:val="0"/>
        <w:kinsoku/>
        <w:wordWrap/>
        <w:overflowPunct/>
        <w:topLinePunct w:val="0"/>
        <w:autoSpaceDE/>
        <w:autoSpaceDN/>
        <w:bidi w:val="0"/>
        <w:adjustRightInd/>
        <w:spacing w:line="600" w:lineRule="exact"/>
        <w:jc w:val="center"/>
        <w:rPr>
          <w:rFonts w:ascii="方正小标宋简体" w:eastAsia="方正小标宋简体"/>
          <w:b/>
          <w:sz w:val="36"/>
          <w:szCs w:val="24"/>
        </w:rPr>
      </w:pPr>
      <w:r>
        <w:rPr>
          <w:rFonts w:hint="eastAsia" w:ascii="方正小标宋简体" w:eastAsia="方正小标宋简体"/>
          <w:b/>
          <w:sz w:val="36"/>
          <w:szCs w:val="24"/>
        </w:rPr>
        <w:t>海口市现代商贸流通体系试点</w:t>
      </w:r>
      <w:r>
        <w:rPr>
          <w:rFonts w:hint="eastAsia" w:ascii="方正小标宋简体" w:eastAsia="方正小标宋简体"/>
          <w:b/>
          <w:sz w:val="36"/>
          <w:szCs w:val="24"/>
          <w:lang w:eastAsia="zh-CN"/>
        </w:rPr>
        <w:t>城市</w:t>
      </w:r>
      <w:r>
        <w:rPr>
          <w:rFonts w:hint="eastAsia" w:ascii="方正小标宋简体" w:eastAsia="方正小标宋简体"/>
          <w:b/>
          <w:sz w:val="36"/>
          <w:szCs w:val="24"/>
        </w:rPr>
        <w:t>建设项目预申报表</w:t>
      </w:r>
    </w:p>
    <w:p>
      <w:pPr>
        <w:pageBreakBefore w:val="0"/>
        <w:kinsoku/>
        <w:wordWrap/>
        <w:overflowPunct/>
        <w:topLinePunct w:val="0"/>
        <w:autoSpaceDE/>
        <w:autoSpaceDN/>
        <w:bidi w:val="0"/>
        <w:adjustRightInd/>
        <w:spacing w:line="600" w:lineRule="exact"/>
        <w:jc w:val="center"/>
        <w:rPr>
          <w:rFonts w:ascii="方正小标宋简体" w:eastAsia="方正小标宋简体"/>
          <w:b/>
          <w:sz w:val="18"/>
          <w:szCs w:val="13"/>
        </w:rPr>
      </w:pPr>
    </w:p>
    <w:tbl>
      <w:tblPr>
        <w:tblStyle w:val="10"/>
        <w:tblW w:w="9756" w:type="dxa"/>
        <w:tblInd w:w="171" w:type="dxa"/>
        <w:tblLayout w:type="fixed"/>
        <w:tblCellMar>
          <w:top w:w="0" w:type="dxa"/>
          <w:left w:w="108" w:type="dxa"/>
          <w:bottom w:w="0" w:type="dxa"/>
          <w:right w:w="108" w:type="dxa"/>
        </w:tblCellMar>
      </w:tblPr>
      <w:tblGrid>
        <w:gridCol w:w="1639"/>
        <w:gridCol w:w="1212"/>
        <w:gridCol w:w="395"/>
        <w:gridCol w:w="1369"/>
        <w:gridCol w:w="1116"/>
        <w:gridCol w:w="1324"/>
        <w:gridCol w:w="1248"/>
        <w:gridCol w:w="102"/>
        <w:gridCol w:w="1351"/>
      </w:tblGrid>
      <w:tr>
        <w:tblPrEx>
          <w:tblLayout w:type="fixed"/>
          <w:tblCellMar>
            <w:top w:w="0" w:type="dxa"/>
            <w:left w:w="108" w:type="dxa"/>
            <w:bottom w:w="0" w:type="dxa"/>
            <w:right w:w="108" w:type="dxa"/>
          </w:tblCellMar>
        </w:tblPrEx>
        <w:tc>
          <w:tcPr>
            <w:tcW w:w="5731" w:type="dxa"/>
            <w:gridSpan w:val="5"/>
            <w:tcBorders>
              <w:top w:val="single" w:color="FFFFFF" w:themeColor="background1" w:sz="4" w:space="0"/>
              <w:left w:val="single" w:color="FFFFFF" w:themeColor="background1" w:sz="4" w:space="0"/>
              <w:bottom w:val="nil"/>
              <w:right w:val="single" w:color="FFFFFF" w:themeColor="background1"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填报单位（公章）：</w:t>
            </w:r>
          </w:p>
        </w:tc>
        <w:tc>
          <w:tcPr>
            <w:tcW w:w="2572" w:type="dxa"/>
            <w:gridSpan w:val="2"/>
            <w:tcBorders>
              <w:top w:val="single" w:color="FFFFFF" w:themeColor="background1" w:sz="4" w:space="0"/>
              <w:left w:val="single" w:color="FFFFFF" w:themeColor="background1" w:sz="4" w:space="0"/>
              <w:bottom w:val="nil"/>
              <w:right w:val="single" w:color="FFFFFF" w:themeColor="background1"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sz w:val="20"/>
                <w:szCs w:val="20"/>
              </w:rPr>
              <w:t xml:space="preserve">  </w:t>
            </w:r>
            <w:r>
              <w:rPr>
                <w:rFonts w:hint="eastAsia" w:ascii="仿宋_GB2312" w:hAnsi="宋体" w:eastAsia="仿宋_GB2312" w:cs="仿宋_GB2312"/>
                <w:kern w:val="0"/>
                <w:sz w:val="20"/>
                <w:szCs w:val="20"/>
                <w:lang w:bidi="ar"/>
              </w:rPr>
              <w:t>填报日期：</w:t>
            </w:r>
          </w:p>
        </w:tc>
        <w:tc>
          <w:tcPr>
            <w:tcW w:w="1453" w:type="dxa"/>
            <w:gridSpan w:val="2"/>
            <w:tcBorders>
              <w:top w:val="single" w:color="FFFFFF" w:themeColor="background1" w:sz="4" w:space="0"/>
              <w:left w:val="single" w:color="FFFFFF" w:themeColor="background1" w:sz="4" w:space="0"/>
              <w:bottom w:val="nil"/>
              <w:right w:val="single" w:color="FFFFFF" w:themeColor="background1" w:sz="4" w:space="0"/>
            </w:tcBorders>
            <w:vAlign w:val="center"/>
          </w:tcPr>
          <w:p>
            <w:pPr>
              <w:pageBreakBefore w:val="0"/>
              <w:kinsoku/>
              <w:wordWrap/>
              <w:overflowPunct/>
              <w:topLinePunct w:val="0"/>
              <w:autoSpaceDE/>
              <w:autoSpaceDN/>
              <w:bidi w:val="0"/>
              <w:adjustRightInd/>
              <w:spacing w:line="600" w:lineRule="exact"/>
              <w:ind w:left="17"/>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单位：万元</w:t>
            </w:r>
          </w:p>
        </w:tc>
      </w:tr>
      <w:tr>
        <w:tblPrEx>
          <w:tblLayout w:type="fixed"/>
          <w:tblCellMar>
            <w:top w:w="0" w:type="dxa"/>
            <w:left w:w="108" w:type="dxa"/>
            <w:bottom w:w="0" w:type="dxa"/>
            <w:right w:w="108" w:type="dxa"/>
          </w:tblCellMar>
        </w:tblPrEx>
        <w:tc>
          <w:tcPr>
            <w:tcW w:w="9756"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黑体" w:hAnsi="宋体" w:eastAsia="黑体" w:cs="黑体"/>
                <w:sz w:val="20"/>
                <w:szCs w:val="20"/>
              </w:rPr>
            </w:pPr>
            <w:r>
              <w:rPr>
                <w:rFonts w:hint="eastAsia" w:ascii="黑体" w:hAnsi="宋体" w:eastAsia="黑体" w:cs="黑体"/>
                <w:kern w:val="0"/>
                <w:sz w:val="20"/>
                <w:szCs w:val="20"/>
                <w:lang w:bidi="ar"/>
              </w:rPr>
              <w:t>一、申报单位情况</w:t>
            </w:r>
          </w:p>
        </w:tc>
      </w:tr>
      <w:tr>
        <w:tblPrEx>
          <w:tblLayout w:type="fixed"/>
          <w:tblCellMar>
            <w:top w:w="0" w:type="dxa"/>
            <w:left w:w="108" w:type="dxa"/>
            <w:bottom w:w="0" w:type="dxa"/>
            <w:right w:w="108" w:type="dxa"/>
          </w:tblCellMar>
        </w:tblPrEx>
        <w:tc>
          <w:tcPr>
            <w:tcW w:w="2851"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企业名称</w:t>
            </w:r>
          </w:p>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（工商登记注册名称）</w:t>
            </w:r>
          </w:p>
        </w:tc>
        <w:tc>
          <w:tcPr>
            <w:tcW w:w="6905"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tblPrEx>
          <w:tblLayout w:type="fixed"/>
          <w:tblCellMar>
            <w:top w:w="0" w:type="dxa"/>
            <w:left w:w="108" w:type="dxa"/>
            <w:bottom w:w="0" w:type="dxa"/>
            <w:right w:w="108" w:type="dxa"/>
          </w:tblCellMar>
        </w:tblPrEx>
        <w:tc>
          <w:tcPr>
            <w:tcW w:w="2851"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注册地址</w:t>
            </w:r>
          </w:p>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（与营业执照保持一致）</w:t>
            </w:r>
          </w:p>
        </w:tc>
        <w:tc>
          <w:tcPr>
            <w:tcW w:w="6905" w:type="dxa"/>
            <w:gridSpan w:val="7"/>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tblPrEx>
          <w:tblLayout w:type="fixed"/>
          <w:tblCellMar>
            <w:top w:w="0" w:type="dxa"/>
            <w:left w:w="108" w:type="dxa"/>
            <w:bottom w:w="0" w:type="dxa"/>
            <w:right w:w="108" w:type="dxa"/>
          </w:tblCellMar>
        </w:tblPrEx>
        <w:tc>
          <w:tcPr>
            <w:tcW w:w="5731" w:type="dxa"/>
            <w:gridSpan w:val="5"/>
            <w:tcBorders>
              <w:top w:val="single" w:color="000000" w:sz="4" w:space="0"/>
              <w:left w:val="single" w:color="000000" w:sz="4" w:space="0"/>
              <w:bottom w:val="single" w:color="000000" w:sz="4" w:space="0"/>
              <w:right w:val="nil"/>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是否为海口市限额以上企业或者规模以上企业（勾选）</w:t>
            </w:r>
          </w:p>
        </w:tc>
        <w:tc>
          <w:tcPr>
            <w:tcW w:w="4025"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3"/>
                <w:rFonts w:hint="default" w:hAnsi="Wingdings 2"/>
                <w:sz w:val="20"/>
                <w:szCs w:val="20"/>
                <w:lang w:bidi="ar"/>
              </w:rPr>
              <w:t xml:space="preserve">是       </w:t>
            </w:r>
            <w:r>
              <w:rPr>
                <w:rStyle w:val="12"/>
                <w:sz w:val="20"/>
                <w:szCs w:val="20"/>
                <w:lang w:bidi="ar"/>
              </w:rPr>
              <w:t></w:t>
            </w:r>
            <w:r>
              <w:rPr>
                <w:rStyle w:val="13"/>
                <w:rFonts w:hint="default" w:hAnsi="Wingdings 2"/>
                <w:sz w:val="20"/>
                <w:szCs w:val="20"/>
                <w:lang w:bidi="ar"/>
              </w:rPr>
              <w:t>否</w:t>
            </w:r>
          </w:p>
        </w:tc>
      </w:tr>
      <w:tr>
        <w:tblPrEx>
          <w:tblLayout w:type="fixed"/>
          <w:tblCellMar>
            <w:top w:w="0" w:type="dxa"/>
            <w:left w:w="108" w:type="dxa"/>
            <w:bottom w:w="0" w:type="dxa"/>
            <w:right w:w="108" w:type="dxa"/>
          </w:tblCellMar>
        </w:tblPrEx>
        <w:tc>
          <w:tcPr>
            <w:tcW w:w="4615"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企业年度销售额（万元）</w:t>
            </w:r>
          </w:p>
        </w:tc>
        <w:tc>
          <w:tcPr>
            <w:tcW w:w="5141" w:type="dxa"/>
            <w:gridSpan w:val="5"/>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其中在海口地区销售额（万元）</w:t>
            </w: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2022年度</w:t>
            </w:r>
          </w:p>
        </w:tc>
        <w:tc>
          <w:tcPr>
            <w:tcW w:w="2976" w:type="dxa"/>
            <w:gridSpan w:val="3"/>
            <w:tcBorders>
              <w:top w:val="single" w:color="000000" w:sz="4" w:space="0"/>
              <w:left w:val="nil"/>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2022年度</w:t>
            </w:r>
          </w:p>
        </w:tc>
        <w:tc>
          <w:tcPr>
            <w:tcW w:w="4025"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2023年度</w:t>
            </w:r>
          </w:p>
        </w:tc>
        <w:tc>
          <w:tcPr>
            <w:tcW w:w="2976" w:type="dxa"/>
            <w:gridSpan w:val="3"/>
            <w:tcBorders>
              <w:top w:val="single" w:color="000000" w:sz="4" w:space="0"/>
              <w:left w:val="nil"/>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2023年度</w:t>
            </w:r>
          </w:p>
        </w:tc>
        <w:tc>
          <w:tcPr>
            <w:tcW w:w="4025"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2024年度</w:t>
            </w:r>
          </w:p>
        </w:tc>
        <w:tc>
          <w:tcPr>
            <w:tcW w:w="2976" w:type="dxa"/>
            <w:gridSpan w:val="3"/>
            <w:tcBorders>
              <w:top w:val="single" w:color="000000" w:sz="4" w:space="0"/>
              <w:left w:val="nil"/>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11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2024年度</w:t>
            </w:r>
          </w:p>
        </w:tc>
        <w:tc>
          <w:tcPr>
            <w:tcW w:w="4025"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企业性质（勾选）</w:t>
            </w:r>
          </w:p>
        </w:tc>
        <w:tc>
          <w:tcPr>
            <w:tcW w:w="8117" w:type="dxa"/>
            <w:gridSpan w:val="8"/>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3"/>
                <w:rFonts w:hint="default" w:hAnsi="Wingdings 2"/>
                <w:sz w:val="20"/>
                <w:szCs w:val="20"/>
                <w:lang w:bidi="ar"/>
              </w:rPr>
              <w:t xml:space="preserve">国有企业   </w:t>
            </w:r>
            <w:r>
              <w:rPr>
                <w:rStyle w:val="12"/>
                <w:sz w:val="20"/>
                <w:szCs w:val="20"/>
                <w:lang w:bidi="ar"/>
              </w:rPr>
              <w:t></w:t>
            </w:r>
            <w:r>
              <w:rPr>
                <w:rStyle w:val="13"/>
                <w:rFonts w:hint="default" w:hAnsi="Wingdings 2"/>
                <w:sz w:val="20"/>
                <w:szCs w:val="20"/>
                <w:lang w:bidi="ar"/>
              </w:rPr>
              <w:t xml:space="preserve">私营企业   </w:t>
            </w:r>
            <w:r>
              <w:rPr>
                <w:rStyle w:val="12"/>
                <w:sz w:val="20"/>
                <w:szCs w:val="20"/>
                <w:lang w:bidi="ar"/>
              </w:rPr>
              <w:t></w:t>
            </w:r>
            <w:r>
              <w:rPr>
                <w:rStyle w:val="13"/>
                <w:rFonts w:hint="default" w:hAnsi="Wingdings 2"/>
                <w:sz w:val="20"/>
                <w:szCs w:val="20"/>
                <w:lang w:bidi="ar"/>
              </w:rPr>
              <w:t xml:space="preserve">股份制企业  </w:t>
            </w:r>
            <w:r>
              <w:rPr>
                <w:rStyle w:val="12"/>
                <w:sz w:val="20"/>
                <w:szCs w:val="20"/>
                <w:lang w:bidi="ar"/>
              </w:rPr>
              <w:t></w:t>
            </w:r>
            <w:r>
              <w:rPr>
                <w:rStyle w:val="13"/>
                <w:rFonts w:hint="default" w:hAnsi="Wingdings 2"/>
                <w:sz w:val="20"/>
                <w:szCs w:val="20"/>
                <w:lang w:bidi="ar"/>
              </w:rPr>
              <w:t xml:space="preserve">外商投资企业   </w:t>
            </w:r>
            <w:r>
              <w:rPr>
                <w:rStyle w:val="12"/>
                <w:sz w:val="20"/>
                <w:szCs w:val="20"/>
                <w:lang w:bidi="ar"/>
              </w:rPr>
              <w:t></w:t>
            </w:r>
            <w:r>
              <w:rPr>
                <w:rStyle w:val="13"/>
                <w:rFonts w:hint="default" w:hAnsi="Wingdings 2"/>
                <w:sz w:val="20"/>
                <w:szCs w:val="20"/>
                <w:lang w:bidi="ar"/>
              </w:rPr>
              <w:t>其他</w:t>
            </w: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企业类型（勾选）</w:t>
            </w:r>
          </w:p>
        </w:tc>
        <w:tc>
          <w:tcPr>
            <w:tcW w:w="8117" w:type="dxa"/>
            <w:gridSpan w:val="8"/>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Style w:val="12"/>
                <w:rFonts w:hint="eastAsia" w:ascii="仿宋_GB2312" w:hAnsi="仿宋_GB2312" w:eastAsia="仿宋_GB2312" w:cs="仿宋_GB2312"/>
                <w:sz w:val="20"/>
                <w:szCs w:val="20"/>
                <w:lang w:bidi="ar"/>
              </w:rPr>
            </w:pPr>
            <w:r>
              <w:rPr>
                <w:rStyle w:val="12"/>
                <w:sz w:val="20"/>
                <w:szCs w:val="20"/>
                <w:lang w:bidi="ar"/>
              </w:rPr>
              <w:t></w:t>
            </w:r>
            <w:r>
              <w:rPr>
                <w:rFonts w:hint="eastAsia" w:ascii="仿宋_GB2312" w:hAnsi="仿宋_GB2312" w:eastAsia="仿宋_GB2312" w:cs="仿宋_GB2312"/>
                <w:sz w:val="20"/>
                <w:szCs w:val="20"/>
              </w:rPr>
              <w:t xml:space="preserve">农产品批发市场    </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 xml:space="preserve">商品（日用消费品）批发市场   </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菜市场或农贸市场</w:t>
            </w:r>
            <w:r>
              <w:rPr>
                <w:rStyle w:val="15"/>
                <w:rFonts w:hint="eastAsia" w:ascii="仿宋_GB2312" w:hAnsi="仿宋_GB2312" w:eastAsia="仿宋_GB2312" w:cs="仿宋_GB2312"/>
              </w:rPr>
              <w:t xml:space="preserve"> </w:t>
            </w:r>
            <w:r>
              <w:rPr>
                <w:rStyle w:val="15"/>
                <w:rFonts w:hint="eastAsia" w:ascii="仿宋_GB2312" w:hAnsi="仿宋_GB2312" w:eastAsia="仿宋_GB2312" w:cs="仿宋_GB2312"/>
              </w:rPr>
              <w:br w:type="textWrapping"/>
            </w:r>
            <w:r>
              <w:rPr>
                <w:rStyle w:val="12"/>
                <w:sz w:val="20"/>
                <w:szCs w:val="20"/>
                <w:lang w:bidi="ar"/>
              </w:rPr>
              <w:t></w:t>
            </w:r>
            <w:r>
              <w:rPr>
                <w:rFonts w:hint="eastAsia" w:ascii="仿宋_GB2312" w:hAnsi="仿宋_GB2312" w:eastAsia="仿宋_GB2312" w:cs="仿宋_GB2312"/>
                <w:sz w:val="20"/>
                <w:szCs w:val="20"/>
              </w:rPr>
              <w:t xml:space="preserve">连锁超市          </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连锁便利店</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连锁餐饮企业</w:t>
            </w:r>
            <w:r>
              <w:rPr>
                <w:rStyle w:val="15"/>
                <w:rFonts w:hint="eastAsia" w:ascii="仿宋_GB2312" w:hAnsi="仿宋_GB2312" w:eastAsia="仿宋_GB2312" w:cs="仿宋_GB2312"/>
              </w:rPr>
              <w:br w:type="textWrapping"/>
            </w:r>
            <w:r>
              <w:rPr>
                <w:rStyle w:val="12"/>
                <w:sz w:val="20"/>
                <w:szCs w:val="20"/>
                <w:lang w:bidi="ar"/>
              </w:rPr>
              <w:t></w:t>
            </w:r>
            <w:r>
              <w:rPr>
                <w:rFonts w:hint="eastAsia" w:ascii="仿宋_GB2312" w:hAnsi="仿宋_GB2312" w:eastAsia="仿宋_GB2312" w:cs="仿宋_GB2312"/>
                <w:sz w:val="20"/>
                <w:szCs w:val="20"/>
              </w:rPr>
              <w:t>仓储配送企业</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商贸物流企业</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快递企业</w:t>
            </w:r>
            <w:r>
              <w:rPr>
                <w:rStyle w:val="15"/>
                <w:rFonts w:hint="eastAsia" w:ascii="仿宋_GB2312" w:hAnsi="仿宋_GB2312" w:eastAsia="仿宋_GB2312" w:cs="仿宋_GB2312"/>
              </w:rPr>
              <w:br w:type="textWrapping"/>
            </w:r>
            <w:r>
              <w:rPr>
                <w:rStyle w:val="12"/>
                <w:sz w:val="20"/>
                <w:szCs w:val="20"/>
                <w:lang w:bidi="ar"/>
              </w:rPr>
              <w:t></w:t>
            </w:r>
            <w:r>
              <w:rPr>
                <w:rFonts w:hint="eastAsia" w:ascii="仿宋_GB2312" w:hAnsi="仿宋_GB2312" w:eastAsia="仿宋_GB2312" w:cs="仿宋_GB2312"/>
                <w:sz w:val="20"/>
                <w:szCs w:val="20"/>
              </w:rPr>
              <w:t>电商平台</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药品流通企业</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家电供应链企业</w:t>
            </w:r>
            <w:r>
              <w:rPr>
                <w:rStyle w:val="15"/>
                <w:rFonts w:hint="eastAsia" w:ascii="仿宋_GB2312" w:hAnsi="仿宋_GB2312" w:eastAsia="仿宋_GB2312" w:cs="仿宋_GB2312"/>
              </w:rPr>
              <w:br w:type="textWrapping"/>
            </w:r>
            <w:r>
              <w:rPr>
                <w:rStyle w:val="12"/>
                <w:sz w:val="20"/>
                <w:szCs w:val="20"/>
                <w:lang w:bidi="ar"/>
              </w:rPr>
              <w:t></w:t>
            </w:r>
            <w:r>
              <w:rPr>
                <w:rFonts w:hint="eastAsia" w:ascii="仿宋_GB2312" w:hAnsi="仿宋_GB2312" w:eastAsia="仿宋_GB2312" w:cs="仿宋_GB2312"/>
                <w:sz w:val="20"/>
                <w:szCs w:val="20"/>
              </w:rPr>
              <w:t>农产品初加工企业</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 xml:space="preserve">家电或家具回收企业           </w:t>
            </w:r>
            <w:r>
              <w:rPr>
                <w:rStyle w:val="15"/>
                <w:rFonts w:hint="eastAsia" w:ascii="仿宋_GB2312" w:hAnsi="仿宋_GB2312" w:eastAsia="仿宋_GB2312" w:cs="仿宋_GB2312"/>
              </w:rPr>
              <w:t xml:space="preserve"> </w:t>
            </w:r>
            <w:r>
              <w:rPr>
                <w:rStyle w:val="12"/>
                <w:sz w:val="20"/>
                <w:szCs w:val="20"/>
                <w:lang w:bidi="ar"/>
              </w:rPr>
              <w:t></w:t>
            </w:r>
            <w:r>
              <w:rPr>
                <w:rFonts w:hint="eastAsia" w:ascii="仿宋_GB2312" w:hAnsi="仿宋_GB2312" w:eastAsia="仿宋_GB2312" w:cs="仿宋_GB2312"/>
                <w:sz w:val="20"/>
                <w:szCs w:val="20"/>
              </w:rPr>
              <w:t>其他商贸流通企业</w:t>
            </w: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企业法人</w:t>
            </w:r>
          </w:p>
        </w:tc>
        <w:tc>
          <w:tcPr>
            <w:tcW w:w="1607" w:type="dxa"/>
            <w:gridSpan w:val="2"/>
            <w:tcBorders>
              <w:top w:val="single" w:color="000000" w:sz="4" w:space="0"/>
              <w:left w:val="nil"/>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36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联系人</w:t>
            </w:r>
          </w:p>
        </w:tc>
        <w:tc>
          <w:tcPr>
            <w:tcW w:w="111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c>
          <w:tcPr>
            <w:tcW w:w="132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联系电话</w:t>
            </w:r>
          </w:p>
        </w:tc>
        <w:tc>
          <w:tcPr>
            <w:tcW w:w="2701"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tblPrEx>
          <w:tblLayout w:type="fixed"/>
          <w:tblCellMar>
            <w:top w:w="0" w:type="dxa"/>
            <w:left w:w="108" w:type="dxa"/>
            <w:bottom w:w="0" w:type="dxa"/>
            <w:right w:w="108" w:type="dxa"/>
          </w:tblCellMar>
        </w:tblPrEx>
        <w:tc>
          <w:tcPr>
            <w:tcW w:w="9756" w:type="dxa"/>
            <w:gridSpan w:val="9"/>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黑体" w:hAnsi="宋体" w:eastAsia="黑体" w:cs="黑体"/>
                <w:sz w:val="20"/>
                <w:szCs w:val="20"/>
              </w:rPr>
            </w:pPr>
            <w:r>
              <w:rPr>
                <w:rFonts w:hint="eastAsia" w:ascii="黑体" w:hAnsi="宋体" w:eastAsia="黑体" w:cs="黑体"/>
                <w:kern w:val="0"/>
                <w:sz w:val="20"/>
                <w:szCs w:val="20"/>
                <w:lang w:bidi="ar"/>
              </w:rPr>
              <w:t>二、项目情况</w:t>
            </w: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项目名称</w:t>
            </w:r>
          </w:p>
        </w:tc>
        <w:tc>
          <w:tcPr>
            <w:tcW w:w="8117" w:type="dxa"/>
            <w:gridSpan w:val="8"/>
            <w:tcBorders>
              <w:top w:val="single" w:color="000000" w:sz="4" w:space="0"/>
              <w:left w:val="nil"/>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项目承办企业</w:t>
            </w:r>
          </w:p>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（建设单位）</w:t>
            </w:r>
          </w:p>
        </w:tc>
        <w:tc>
          <w:tcPr>
            <w:tcW w:w="8117" w:type="dxa"/>
            <w:gridSpan w:val="8"/>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项目建设类型</w:t>
            </w:r>
          </w:p>
        </w:tc>
        <w:tc>
          <w:tcPr>
            <w:tcW w:w="1212" w:type="dxa"/>
            <w:tcBorders>
              <w:top w:val="nil"/>
              <w:left w:val="single" w:color="000000" w:sz="4" w:space="0"/>
              <w:bottom w:val="nil"/>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Style w:val="14"/>
                <w:rFonts w:hint="default" w:hAnsi="Wingdings 2"/>
                <w:sz w:val="20"/>
                <w:szCs w:val="20"/>
                <w:lang w:bidi="ar"/>
              </w:rPr>
            </w:pPr>
            <w:r>
              <w:rPr>
                <w:rStyle w:val="12"/>
                <w:sz w:val="20"/>
                <w:szCs w:val="20"/>
                <w:lang w:bidi="ar"/>
              </w:rPr>
              <w:t></w:t>
            </w:r>
            <w:r>
              <w:rPr>
                <w:rStyle w:val="14"/>
                <w:rFonts w:hint="default" w:hAnsi="Wingdings 2"/>
                <w:sz w:val="20"/>
                <w:szCs w:val="20"/>
                <w:lang w:bidi="ar"/>
              </w:rPr>
              <w:t>新建</w:t>
            </w:r>
          </w:p>
          <w:p>
            <w:pPr>
              <w:pageBreakBefore w:val="0"/>
              <w:widowControl/>
              <w:kinsoku/>
              <w:wordWrap/>
              <w:overflowPunct/>
              <w:topLinePunct w:val="0"/>
              <w:autoSpaceDE/>
              <w:autoSpaceDN/>
              <w:bidi w:val="0"/>
              <w:adjustRightInd/>
              <w:spacing w:line="600" w:lineRule="exact"/>
              <w:textAlignment w:val="center"/>
              <w:rPr>
                <w:rStyle w:val="14"/>
                <w:rFonts w:hint="default" w:hAnsi="Wingdings 2"/>
                <w:sz w:val="20"/>
                <w:szCs w:val="20"/>
                <w:lang w:bidi="ar"/>
              </w:rPr>
            </w:pPr>
            <w:r>
              <w:rPr>
                <w:rStyle w:val="12"/>
                <w:sz w:val="20"/>
                <w:szCs w:val="20"/>
                <w:lang w:bidi="ar"/>
              </w:rPr>
              <w:t></w:t>
            </w:r>
            <w:r>
              <w:rPr>
                <w:rStyle w:val="14"/>
                <w:rFonts w:hint="default" w:hAnsi="Wingdings 2"/>
                <w:sz w:val="20"/>
                <w:szCs w:val="20"/>
                <w:lang w:bidi="ar"/>
              </w:rPr>
              <w:t>改造</w:t>
            </w:r>
          </w:p>
          <w:p>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4"/>
                <w:rFonts w:hint="default" w:hAnsi="Wingdings 2"/>
                <w:sz w:val="20"/>
                <w:szCs w:val="20"/>
                <w:lang w:bidi="ar"/>
              </w:rPr>
              <w:t>在建</w:t>
            </w:r>
          </w:p>
        </w:tc>
        <w:tc>
          <w:tcPr>
            <w:tcW w:w="1764" w:type="dxa"/>
            <w:gridSpan w:val="2"/>
            <w:tcBorders>
              <w:top w:val="nil"/>
              <w:left w:val="single" w:color="000000" w:sz="4" w:space="0"/>
              <w:bottom w:val="nil"/>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项目是否已享受其他中央财政资金支持或超长期国债</w:t>
            </w:r>
          </w:p>
        </w:tc>
        <w:tc>
          <w:tcPr>
            <w:tcW w:w="1116" w:type="dxa"/>
            <w:tcBorders>
              <w:top w:val="nil"/>
              <w:left w:val="single" w:color="000000" w:sz="4" w:space="0"/>
              <w:bottom w:val="nil"/>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Style w:val="13"/>
                <w:rFonts w:hint="default" w:hAnsi="Wingdings 2"/>
                <w:sz w:val="20"/>
                <w:szCs w:val="20"/>
                <w:lang w:bidi="ar"/>
              </w:rPr>
            </w:pPr>
            <w:r>
              <w:rPr>
                <w:rStyle w:val="12"/>
                <w:sz w:val="20"/>
                <w:szCs w:val="20"/>
                <w:lang w:bidi="ar"/>
              </w:rPr>
              <w:t></w:t>
            </w:r>
            <w:r>
              <w:rPr>
                <w:rStyle w:val="13"/>
                <w:rFonts w:hint="default" w:hAnsi="Wingdings 2"/>
                <w:sz w:val="20"/>
                <w:szCs w:val="20"/>
                <w:lang w:bidi="ar"/>
              </w:rPr>
              <w:t>是</w:t>
            </w:r>
          </w:p>
          <w:p>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3"/>
                <w:rFonts w:hint="default" w:hAnsi="Wingdings 2"/>
                <w:sz w:val="20"/>
                <w:szCs w:val="20"/>
                <w:lang w:bidi="ar"/>
              </w:rPr>
              <w:t>否</w:t>
            </w:r>
          </w:p>
        </w:tc>
        <w:tc>
          <w:tcPr>
            <w:tcW w:w="2674" w:type="dxa"/>
            <w:gridSpan w:val="3"/>
            <w:tcBorders>
              <w:top w:val="nil"/>
              <w:left w:val="single" w:color="000000" w:sz="4" w:space="0"/>
              <w:bottom w:val="nil"/>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项目是否正在申报其他中央财政资金支持或超长期国债</w:t>
            </w:r>
          </w:p>
        </w:tc>
        <w:tc>
          <w:tcPr>
            <w:tcW w:w="1351" w:type="dxa"/>
            <w:tcBorders>
              <w:top w:val="nil"/>
              <w:left w:val="single" w:color="000000" w:sz="4" w:space="0"/>
              <w:bottom w:val="nil"/>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Style w:val="13"/>
                <w:rFonts w:hint="default" w:hAnsi="Wingdings 2"/>
                <w:sz w:val="20"/>
                <w:szCs w:val="20"/>
                <w:lang w:bidi="ar"/>
              </w:rPr>
            </w:pPr>
            <w:r>
              <w:rPr>
                <w:rStyle w:val="12"/>
                <w:sz w:val="20"/>
                <w:szCs w:val="20"/>
                <w:lang w:bidi="ar"/>
              </w:rPr>
              <w:t></w:t>
            </w:r>
            <w:r>
              <w:rPr>
                <w:rStyle w:val="13"/>
                <w:rFonts w:hint="default" w:hAnsi="Wingdings 2"/>
                <w:sz w:val="20"/>
                <w:szCs w:val="20"/>
                <w:lang w:bidi="ar"/>
              </w:rPr>
              <w:t>是</w:t>
            </w:r>
          </w:p>
          <w:p>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3"/>
                <w:rFonts w:hint="default" w:hAnsi="Wingdings 2"/>
                <w:sz w:val="20"/>
                <w:szCs w:val="20"/>
                <w:lang w:bidi="ar"/>
              </w:rPr>
              <w:t>否</w:t>
            </w:r>
          </w:p>
        </w:tc>
      </w:tr>
      <w:tr>
        <w:tblPrEx>
          <w:tblLayout w:type="fixed"/>
          <w:tblCellMar>
            <w:top w:w="0" w:type="dxa"/>
            <w:left w:w="108" w:type="dxa"/>
            <w:bottom w:w="0" w:type="dxa"/>
            <w:right w:w="108" w:type="dxa"/>
          </w:tblCellMar>
        </w:tblPrEx>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项目投资期</w:t>
            </w:r>
          </w:p>
        </w:tc>
        <w:tc>
          <w:tcPr>
            <w:tcW w:w="121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开工时间</w:t>
            </w:r>
          </w:p>
        </w:tc>
        <w:tc>
          <w:tcPr>
            <w:tcW w:w="176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sz w:val="20"/>
                <w:szCs w:val="20"/>
              </w:rPr>
              <w:t>202</w:t>
            </w:r>
            <w:r>
              <w:rPr>
                <w:rFonts w:hint="eastAsia" w:ascii="仿宋_GB2312" w:hAnsi="宋体" w:eastAsia="仿宋_GB2312" w:cs="仿宋_GB2312"/>
                <w:sz w:val="20"/>
                <w:szCs w:val="20"/>
                <w:u w:val="single"/>
              </w:rPr>
              <w:t xml:space="preserve">    </w:t>
            </w:r>
            <w:r>
              <w:rPr>
                <w:rFonts w:hint="eastAsia" w:ascii="仿宋_GB2312" w:hAnsi="宋体" w:eastAsia="仿宋_GB2312" w:cs="仿宋_GB2312"/>
                <w:sz w:val="20"/>
                <w:szCs w:val="20"/>
              </w:rPr>
              <w:t>年</w:t>
            </w:r>
            <w:r>
              <w:rPr>
                <w:rFonts w:hint="eastAsia" w:ascii="仿宋_GB2312" w:hAnsi="宋体" w:eastAsia="仿宋_GB2312" w:cs="仿宋_GB2312"/>
                <w:sz w:val="20"/>
                <w:szCs w:val="20"/>
                <w:u w:val="single"/>
              </w:rPr>
              <w:t xml:space="preserve">    </w:t>
            </w:r>
            <w:r>
              <w:rPr>
                <w:rFonts w:hint="eastAsia" w:ascii="仿宋_GB2312" w:hAnsi="宋体" w:eastAsia="仿宋_GB2312" w:cs="仿宋_GB2312"/>
                <w:sz w:val="20"/>
                <w:szCs w:val="20"/>
              </w:rPr>
              <w:t>月</w:t>
            </w:r>
          </w:p>
        </w:tc>
        <w:tc>
          <w:tcPr>
            <w:tcW w:w="2440"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拟完工时间</w:t>
            </w:r>
          </w:p>
        </w:tc>
        <w:tc>
          <w:tcPr>
            <w:tcW w:w="2701" w:type="dxa"/>
            <w:gridSpan w:val="3"/>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sz w:val="20"/>
                <w:szCs w:val="20"/>
              </w:rPr>
              <w:t>202</w:t>
            </w:r>
            <w:r>
              <w:rPr>
                <w:rFonts w:hint="eastAsia" w:ascii="仿宋_GB2312" w:hAnsi="宋体" w:eastAsia="仿宋_GB2312" w:cs="仿宋_GB2312"/>
                <w:sz w:val="20"/>
                <w:szCs w:val="20"/>
                <w:u w:val="single"/>
              </w:rPr>
              <w:t xml:space="preserve">    </w:t>
            </w:r>
            <w:r>
              <w:rPr>
                <w:rFonts w:hint="eastAsia" w:ascii="仿宋_GB2312" w:hAnsi="宋体" w:eastAsia="仿宋_GB2312" w:cs="仿宋_GB2312"/>
                <w:sz w:val="20"/>
                <w:szCs w:val="20"/>
              </w:rPr>
              <w:t>年</w:t>
            </w:r>
            <w:r>
              <w:rPr>
                <w:rFonts w:hint="eastAsia" w:ascii="仿宋_GB2312" w:hAnsi="宋体" w:eastAsia="仿宋_GB2312" w:cs="仿宋_GB2312"/>
                <w:sz w:val="20"/>
                <w:szCs w:val="20"/>
                <w:u w:val="single"/>
              </w:rPr>
              <w:t xml:space="preserve">    </w:t>
            </w:r>
            <w:r>
              <w:rPr>
                <w:rFonts w:hint="eastAsia" w:ascii="仿宋_GB2312" w:hAnsi="宋体" w:eastAsia="仿宋_GB2312" w:cs="仿宋_GB2312"/>
                <w:sz w:val="20"/>
                <w:szCs w:val="20"/>
              </w:rPr>
              <w:t>月</w:t>
            </w:r>
          </w:p>
        </w:tc>
      </w:tr>
      <w:tr>
        <w:tblPrEx>
          <w:tblLayout w:type="fixed"/>
          <w:tblCellMar>
            <w:top w:w="0" w:type="dxa"/>
            <w:left w:w="108" w:type="dxa"/>
            <w:bottom w:w="0" w:type="dxa"/>
            <w:right w:w="108" w:type="dxa"/>
          </w:tblCellMar>
        </w:tblPrEx>
        <w:tc>
          <w:tcPr>
            <w:tcW w:w="2851" w:type="dxa"/>
            <w:gridSpan w:val="2"/>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项目已投资额（2024年1月1日至2024年12月31日）</w:t>
            </w:r>
          </w:p>
        </w:tc>
        <w:tc>
          <w:tcPr>
            <w:tcW w:w="6905" w:type="dxa"/>
            <w:gridSpan w:val="7"/>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已投资</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万元，其中：自筹经费</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万元，银行贷款</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万元，其他来源</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w:t>
            </w:r>
          </w:p>
        </w:tc>
      </w:tr>
      <w:tr>
        <w:tblPrEx>
          <w:tblLayout w:type="fixed"/>
          <w:tblCellMar>
            <w:top w:w="0" w:type="dxa"/>
            <w:left w:w="108" w:type="dxa"/>
            <w:bottom w:w="0" w:type="dxa"/>
            <w:right w:w="108" w:type="dxa"/>
          </w:tblCellMar>
        </w:tblPrEx>
        <w:tc>
          <w:tcPr>
            <w:tcW w:w="2851" w:type="dxa"/>
            <w:gridSpan w:val="2"/>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项目计划投资额（2025年1月1日至2025年</w:t>
            </w:r>
            <w:r>
              <w:rPr>
                <w:rFonts w:ascii="仿宋_GB2312" w:hAnsi="宋体" w:eastAsia="仿宋_GB2312" w:cs="仿宋_GB2312"/>
                <w:kern w:val="0"/>
                <w:sz w:val="20"/>
                <w:szCs w:val="20"/>
                <w:lang w:bidi="ar"/>
              </w:rPr>
              <w:t>12</w:t>
            </w:r>
            <w:r>
              <w:rPr>
                <w:rFonts w:hint="eastAsia" w:ascii="仿宋_GB2312" w:hAnsi="宋体" w:eastAsia="仿宋_GB2312" w:cs="仿宋_GB2312"/>
                <w:kern w:val="0"/>
                <w:sz w:val="20"/>
                <w:szCs w:val="20"/>
                <w:lang w:bidi="ar"/>
              </w:rPr>
              <w:t>月3</w:t>
            </w:r>
            <w:r>
              <w:rPr>
                <w:rFonts w:ascii="仿宋_GB2312" w:hAnsi="宋体" w:eastAsia="仿宋_GB2312" w:cs="仿宋_GB2312"/>
                <w:kern w:val="0"/>
                <w:sz w:val="20"/>
                <w:szCs w:val="20"/>
                <w:lang w:bidi="ar"/>
              </w:rPr>
              <w:t>1</w:t>
            </w:r>
            <w:r>
              <w:rPr>
                <w:rFonts w:hint="eastAsia" w:ascii="仿宋_GB2312" w:hAnsi="宋体" w:eastAsia="仿宋_GB2312" w:cs="仿宋_GB2312"/>
                <w:kern w:val="0"/>
                <w:sz w:val="20"/>
                <w:szCs w:val="20"/>
                <w:lang w:bidi="ar"/>
              </w:rPr>
              <w:t>日）</w:t>
            </w:r>
          </w:p>
        </w:tc>
        <w:tc>
          <w:tcPr>
            <w:tcW w:w="6905" w:type="dxa"/>
            <w:gridSpan w:val="7"/>
            <w:tcBorders>
              <w:top w:val="nil"/>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计划投资</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万元，其中：自筹经费</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万元，银行贷款</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万元，其他来源</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w:t>
            </w:r>
          </w:p>
        </w:tc>
      </w:tr>
      <w:tr>
        <w:tblPrEx>
          <w:tblLayout w:type="fixed"/>
          <w:tblCellMar>
            <w:top w:w="0" w:type="dxa"/>
            <w:left w:w="108" w:type="dxa"/>
            <w:bottom w:w="0" w:type="dxa"/>
            <w:right w:w="108" w:type="dxa"/>
          </w:tblCellMar>
        </w:tblPrEx>
        <w:tc>
          <w:tcPr>
            <w:tcW w:w="2851" w:type="dxa"/>
            <w:gridSpan w:val="2"/>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项目计划投资额（202</w:t>
            </w:r>
            <w:r>
              <w:rPr>
                <w:rFonts w:ascii="仿宋_GB2312" w:hAnsi="宋体" w:eastAsia="仿宋_GB2312" w:cs="仿宋_GB2312"/>
                <w:kern w:val="0"/>
                <w:sz w:val="20"/>
                <w:szCs w:val="20"/>
                <w:lang w:bidi="ar"/>
              </w:rPr>
              <w:t>6</w:t>
            </w:r>
            <w:r>
              <w:rPr>
                <w:rFonts w:hint="eastAsia" w:ascii="仿宋_GB2312" w:hAnsi="宋体" w:eastAsia="仿宋_GB2312" w:cs="仿宋_GB2312"/>
                <w:kern w:val="0"/>
                <w:sz w:val="20"/>
                <w:szCs w:val="20"/>
                <w:lang w:bidi="ar"/>
              </w:rPr>
              <w:t>年</w:t>
            </w:r>
            <w:r>
              <w:rPr>
                <w:rFonts w:ascii="仿宋_GB2312" w:hAnsi="宋体" w:eastAsia="仿宋_GB2312" w:cs="仿宋_GB2312"/>
                <w:kern w:val="0"/>
                <w:sz w:val="20"/>
                <w:szCs w:val="20"/>
                <w:lang w:bidi="ar"/>
              </w:rPr>
              <w:t>1</w:t>
            </w:r>
            <w:r>
              <w:rPr>
                <w:rFonts w:hint="eastAsia" w:ascii="仿宋_GB2312" w:hAnsi="宋体" w:eastAsia="仿宋_GB2312" w:cs="仿宋_GB2312"/>
                <w:kern w:val="0"/>
                <w:sz w:val="20"/>
                <w:szCs w:val="20"/>
                <w:lang w:bidi="ar"/>
              </w:rPr>
              <w:t>月1日至2026年12月31日）</w:t>
            </w:r>
          </w:p>
        </w:tc>
        <w:tc>
          <w:tcPr>
            <w:tcW w:w="6905" w:type="dxa"/>
            <w:gridSpan w:val="7"/>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计划投资</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万元，其中：自筹经费</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万元，银行贷款</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万元，其他来源</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w:t>
            </w:r>
          </w:p>
        </w:tc>
      </w:tr>
      <w:tr>
        <w:tblPrEx>
          <w:tblLayout w:type="fixed"/>
          <w:tblCellMar>
            <w:top w:w="0" w:type="dxa"/>
            <w:left w:w="108" w:type="dxa"/>
            <w:bottom w:w="0" w:type="dxa"/>
            <w:right w:w="108" w:type="dxa"/>
          </w:tblCellMar>
        </w:tblPrEx>
        <w:tc>
          <w:tcPr>
            <w:tcW w:w="2851" w:type="dxa"/>
            <w:gridSpan w:val="2"/>
            <w:tcBorders>
              <w:top w:val="single" w:color="000000" w:sz="4" w:space="0"/>
              <w:left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项目计划投资额（202</w:t>
            </w:r>
            <w:r>
              <w:rPr>
                <w:rFonts w:ascii="仿宋_GB2312" w:hAnsi="宋体" w:eastAsia="仿宋_GB2312" w:cs="仿宋_GB2312"/>
                <w:kern w:val="0"/>
                <w:sz w:val="20"/>
                <w:szCs w:val="20"/>
                <w:lang w:bidi="ar"/>
              </w:rPr>
              <w:t>7</w:t>
            </w:r>
            <w:r>
              <w:rPr>
                <w:rFonts w:hint="eastAsia" w:ascii="仿宋_GB2312" w:hAnsi="宋体" w:eastAsia="仿宋_GB2312" w:cs="仿宋_GB2312"/>
                <w:kern w:val="0"/>
                <w:sz w:val="20"/>
                <w:szCs w:val="20"/>
                <w:lang w:bidi="ar"/>
              </w:rPr>
              <w:t>年</w:t>
            </w:r>
            <w:r>
              <w:rPr>
                <w:rFonts w:ascii="仿宋_GB2312" w:hAnsi="宋体" w:eastAsia="仿宋_GB2312" w:cs="仿宋_GB2312"/>
                <w:kern w:val="0"/>
                <w:sz w:val="20"/>
                <w:szCs w:val="20"/>
                <w:lang w:bidi="ar"/>
              </w:rPr>
              <w:t>1</w:t>
            </w:r>
            <w:r>
              <w:rPr>
                <w:rFonts w:hint="eastAsia" w:ascii="仿宋_GB2312" w:hAnsi="宋体" w:eastAsia="仿宋_GB2312" w:cs="仿宋_GB2312"/>
                <w:kern w:val="0"/>
                <w:sz w:val="20"/>
                <w:szCs w:val="20"/>
                <w:lang w:bidi="ar"/>
              </w:rPr>
              <w:t>月1日至202</w:t>
            </w:r>
            <w:r>
              <w:rPr>
                <w:rFonts w:ascii="仿宋_GB2312" w:hAnsi="宋体" w:eastAsia="仿宋_GB2312" w:cs="仿宋_GB2312"/>
                <w:kern w:val="0"/>
                <w:sz w:val="20"/>
                <w:szCs w:val="20"/>
                <w:lang w:bidi="ar"/>
              </w:rPr>
              <w:t>7</w:t>
            </w:r>
            <w:r>
              <w:rPr>
                <w:rFonts w:hint="eastAsia" w:ascii="仿宋_GB2312" w:hAnsi="宋体" w:eastAsia="仿宋_GB2312" w:cs="仿宋_GB2312"/>
                <w:kern w:val="0"/>
                <w:sz w:val="20"/>
                <w:szCs w:val="20"/>
                <w:lang w:bidi="ar"/>
              </w:rPr>
              <w:t>年12月31日）</w:t>
            </w:r>
          </w:p>
        </w:tc>
        <w:tc>
          <w:tcPr>
            <w:tcW w:w="6905" w:type="dxa"/>
            <w:gridSpan w:val="7"/>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计划投资</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万元，其中：自筹经费</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万元，银行贷款</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万元，其他来源</w:t>
            </w:r>
            <w:r>
              <w:rPr>
                <w:rFonts w:hint="eastAsia" w:ascii="仿宋_GB2312" w:hAnsi="宋体" w:eastAsia="仿宋_GB2312" w:cs="仿宋_GB2312"/>
                <w:kern w:val="0"/>
                <w:sz w:val="20"/>
                <w:szCs w:val="20"/>
                <w:u w:val="single"/>
                <w:lang w:bidi="ar"/>
              </w:rPr>
              <w:t xml:space="preserve">     </w:t>
            </w:r>
            <w:r>
              <w:rPr>
                <w:rFonts w:hint="eastAsia" w:ascii="仿宋_GB2312" w:hAnsi="宋体" w:eastAsia="仿宋_GB2312" w:cs="仿宋_GB2312"/>
                <w:kern w:val="0"/>
                <w:sz w:val="20"/>
                <w:szCs w:val="20"/>
                <w:lang w:bidi="ar"/>
              </w:rPr>
              <w:t>万元</w:t>
            </w:r>
          </w:p>
        </w:tc>
      </w:tr>
      <w:tr>
        <w:tblPrEx>
          <w:tblLayout w:type="fixed"/>
          <w:tblCellMar>
            <w:top w:w="0" w:type="dxa"/>
            <w:left w:w="108" w:type="dxa"/>
            <w:bottom w:w="0" w:type="dxa"/>
            <w:right w:w="108" w:type="dxa"/>
          </w:tblCellMar>
        </w:tblPrEx>
        <w:trPr>
          <w:trHeight w:val="1106" w:hRule="atLeast"/>
        </w:trPr>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申报方向（勾选）</w:t>
            </w:r>
          </w:p>
        </w:tc>
        <w:tc>
          <w:tcPr>
            <w:tcW w:w="8117" w:type="dxa"/>
            <w:gridSpan w:val="8"/>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Style w:val="14"/>
                <w:rFonts w:hint="default" w:hAnsi="Wingdings 2"/>
                <w:sz w:val="20"/>
                <w:szCs w:val="20"/>
                <w:lang w:bidi="ar"/>
              </w:rPr>
            </w:pPr>
            <w:r>
              <w:rPr>
                <w:rStyle w:val="12"/>
                <w:sz w:val="20"/>
                <w:szCs w:val="20"/>
                <w:lang w:bidi="ar"/>
              </w:rPr>
              <w:t></w:t>
            </w:r>
            <w:r>
              <w:rPr>
                <w:rStyle w:val="14"/>
                <w:rFonts w:hint="default" w:hAnsi="Wingdings 2"/>
                <w:sz w:val="20"/>
                <w:szCs w:val="20"/>
                <w:lang w:bidi="ar"/>
              </w:rPr>
              <w:t xml:space="preserve">推动城乡商贸流通融合发展        </w:t>
            </w:r>
            <w:r>
              <w:rPr>
                <w:rStyle w:val="12"/>
                <w:sz w:val="20"/>
                <w:szCs w:val="20"/>
                <w:lang w:bidi="ar"/>
              </w:rPr>
              <w:t></w:t>
            </w:r>
            <w:r>
              <w:rPr>
                <w:rStyle w:val="14"/>
                <w:rFonts w:hint="default" w:hAnsi="Wingdings 2"/>
                <w:sz w:val="20"/>
                <w:szCs w:val="20"/>
                <w:lang w:bidi="ar"/>
              </w:rPr>
              <w:t>建设生活必需品流通保供体系</w:t>
            </w:r>
          </w:p>
          <w:p>
            <w:pPr>
              <w:pageBreakBefore w:val="0"/>
              <w:widowControl/>
              <w:kinsoku/>
              <w:wordWrap/>
              <w:overflowPunct/>
              <w:topLinePunct w:val="0"/>
              <w:autoSpaceDE/>
              <w:autoSpaceDN/>
              <w:bidi w:val="0"/>
              <w:adjustRightInd/>
              <w:spacing w:line="600" w:lineRule="exact"/>
              <w:textAlignment w:val="center"/>
              <w:rPr>
                <w:rStyle w:val="14"/>
                <w:rFonts w:hint="default" w:hAnsi="Wingdings 2"/>
                <w:sz w:val="20"/>
                <w:szCs w:val="20"/>
                <w:lang w:bidi="ar"/>
              </w:rPr>
            </w:pPr>
            <w:r>
              <w:rPr>
                <w:rStyle w:val="12"/>
                <w:sz w:val="20"/>
                <w:szCs w:val="20"/>
                <w:lang w:bidi="ar"/>
              </w:rPr>
              <w:t></w:t>
            </w:r>
            <w:r>
              <w:rPr>
                <w:rStyle w:val="14"/>
                <w:rFonts w:hint="default" w:hAnsi="Wingdings 2"/>
                <w:sz w:val="20"/>
                <w:szCs w:val="20"/>
                <w:lang w:bidi="ar"/>
              </w:rPr>
              <w:t xml:space="preserve">完善农村商贸流通体系            </w:t>
            </w:r>
            <w:r>
              <w:rPr>
                <w:rStyle w:val="12"/>
                <w:sz w:val="20"/>
                <w:szCs w:val="20"/>
                <w:lang w:bidi="ar"/>
              </w:rPr>
              <w:t></w:t>
            </w:r>
            <w:r>
              <w:rPr>
                <w:rStyle w:val="14"/>
                <w:rFonts w:hint="default" w:hAnsi="Wingdings 2"/>
                <w:sz w:val="20"/>
                <w:szCs w:val="20"/>
                <w:lang w:bidi="ar"/>
              </w:rPr>
              <w:t>加快培育现代流通骨干企业</w:t>
            </w:r>
          </w:p>
          <w:p>
            <w:pPr>
              <w:pageBreakBefore w:val="0"/>
              <w:widowControl/>
              <w:kinsoku/>
              <w:wordWrap/>
              <w:overflowPunct/>
              <w:topLinePunct w:val="0"/>
              <w:autoSpaceDE/>
              <w:autoSpaceDN/>
              <w:bidi w:val="0"/>
              <w:adjustRightInd/>
              <w:spacing w:line="600" w:lineRule="exact"/>
              <w:textAlignment w:val="center"/>
              <w:rPr>
                <w:rFonts w:ascii="Wingdings 2" w:hAnsi="Wingdings 2" w:eastAsia="Wingdings 2" w:cs="Wingdings 2"/>
                <w:sz w:val="20"/>
                <w:szCs w:val="20"/>
              </w:rPr>
            </w:pPr>
            <w:r>
              <w:rPr>
                <w:rStyle w:val="12"/>
                <w:sz w:val="20"/>
                <w:szCs w:val="20"/>
                <w:lang w:bidi="ar"/>
              </w:rPr>
              <w:t></w:t>
            </w:r>
            <w:r>
              <w:rPr>
                <w:rStyle w:val="14"/>
                <w:rFonts w:hint="default" w:hAnsi="Wingdings 2"/>
                <w:sz w:val="20"/>
                <w:szCs w:val="20"/>
                <w:lang w:bidi="ar"/>
              </w:rPr>
              <w:t>完善城乡再生资源回收体系</w:t>
            </w:r>
          </w:p>
        </w:tc>
      </w:tr>
      <w:tr>
        <w:tblPrEx>
          <w:tblLayout w:type="fixed"/>
          <w:tblCellMar>
            <w:top w:w="0" w:type="dxa"/>
            <w:left w:w="108" w:type="dxa"/>
            <w:bottom w:w="0" w:type="dxa"/>
            <w:right w:w="108" w:type="dxa"/>
          </w:tblCellMar>
        </w:tblPrEx>
        <w:trPr>
          <w:trHeight w:val="1338" w:hRule="atLeast"/>
        </w:trPr>
        <w:tc>
          <w:tcPr>
            <w:tcW w:w="16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项目拟建设</w:t>
            </w:r>
          </w:p>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内容（限200字）</w:t>
            </w:r>
          </w:p>
        </w:tc>
        <w:tc>
          <w:tcPr>
            <w:tcW w:w="8117" w:type="dxa"/>
            <w:gridSpan w:val="8"/>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p>
            <w:pPr>
              <w:pageBreakBefore w:val="0"/>
              <w:kinsoku/>
              <w:wordWrap/>
              <w:overflowPunct/>
              <w:topLinePunct w:val="0"/>
              <w:autoSpaceDE/>
              <w:autoSpaceDN/>
              <w:bidi w:val="0"/>
              <w:adjustRightInd/>
              <w:spacing w:line="600" w:lineRule="exact"/>
              <w:rPr>
                <w:rFonts w:hint="eastAsia" w:ascii="仿宋_GB2312" w:hAnsi="宋体" w:eastAsia="仿宋_GB2312" w:cs="仿宋_GB2312"/>
                <w:sz w:val="20"/>
                <w:szCs w:val="20"/>
              </w:rPr>
            </w:pPr>
          </w:p>
        </w:tc>
      </w:tr>
      <w:tr>
        <w:tblPrEx>
          <w:tblLayout w:type="fixed"/>
          <w:tblCellMar>
            <w:top w:w="0" w:type="dxa"/>
            <w:left w:w="108" w:type="dxa"/>
            <w:bottom w:w="0" w:type="dxa"/>
            <w:right w:w="108" w:type="dxa"/>
          </w:tblCellMar>
        </w:tblPrEx>
        <w:trPr>
          <w:trHeight w:val="686" w:hRule="atLeast"/>
        </w:trPr>
        <w:tc>
          <w:tcPr>
            <w:tcW w:w="1639" w:type="dxa"/>
            <w:vMerge w:val="restart"/>
            <w:tcBorders>
              <w:top w:val="single" w:color="000000" w:sz="4" w:space="0"/>
              <w:left w:val="single" w:color="000000" w:sz="4" w:space="0"/>
              <w:right w:val="single" w:color="auto" w:sz="4" w:space="0"/>
            </w:tcBorders>
            <w:vAlign w:val="center"/>
          </w:tcPr>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项目程序</w:t>
            </w:r>
          </w:p>
          <w:p>
            <w:pPr>
              <w:pageBreakBefore w:val="0"/>
              <w:widowControl/>
              <w:kinsoku/>
              <w:wordWrap/>
              <w:overflowPunct/>
              <w:topLinePunct w:val="0"/>
              <w:autoSpaceDE/>
              <w:autoSpaceDN/>
              <w:bidi w:val="0"/>
              <w:adjustRightInd/>
              <w:spacing w:line="600" w:lineRule="exact"/>
              <w:textAlignment w:val="center"/>
              <w:rPr>
                <w:rFonts w:hint="eastAsia" w:ascii="仿宋_GB2312" w:hAnsi="宋体" w:eastAsia="仿宋_GB2312" w:cs="仿宋_GB2312"/>
                <w:sz w:val="20"/>
                <w:szCs w:val="20"/>
              </w:rPr>
            </w:pPr>
            <w:r>
              <w:rPr>
                <w:rFonts w:hint="eastAsia" w:ascii="仿宋_GB2312" w:hAnsi="宋体" w:eastAsia="仿宋_GB2312" w:cs="仿宋_GB2312"/>
                <w:kern w:val="0"/>
                <w:sz w:val="20"/>
                <w:szCs w:val="20"/>
                <w:lang w:bidi="ar"/>
              </w:rPr>
              <w:t>（勾选或填写）</w:t>
            </w:r>
          </w:p>
        </w:tc>
        <w:tc>
          <w:tcPr>
            <w:tcW w:w="811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本项目属于基础设施建设项目且可研报告、备案、规划、土地、环保、建设、施工许可、第三方造价等相关手续已完成。</w:t>
            </w:r>
          </w:p>
          <w:p>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本项目属于基础设施建设项目但相关手续尚未完成。未完成的手续主要是</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，预计202</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年</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月可完成所有手续。</w:t>
            </w:r>
          </w:p>
          <w:p>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本项目不属于基础设施建设项目</w:t>
            </w:r>
          </w:p>
        </w:tc>
      </w:tr>
      <w:tr>
        <w:tblPrEx>
          <w:tblLayout w:type="fixed"/>
          <w:tblCellMar>
            <w:top w:w="0" w:type="dxa"/>
            <w:left w:w="108" w:type="dxa"/>
            <w:bottom w:w="0" w:type="dxa"/>
            <w:right w:w="108" w:type="dxa"/>
          </w:tblCellMar>
        </w:tblPrEx>
        <w:trPr>
          <w:trHeight w:val="686" w:hRule="atLeast"/>
        </w:trPr>
        <w:tc>
          <w:tcPr>
            <w:tcW w:w="1639" w:type="dxa"/>
            <w:vMerge w:val="continue"/>
            <w:tcBorders>
              <w:left w:val="single" w:color="000000"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600" w:lineRule="exact"/>
              <w:rPr>
                <w:sz w:val="20"/>
                <w:szCs w:val="20"/>
              </w:rPr>
            </w:pPr>
          </w:p>
        </w:tc>
        <w:tc>
          <w:tcPr>
            <w:tcW w:w="811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本项目使用租赁场地建设，租赁到期日为20</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年</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月</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日</w:t>
            </w:r>
          </w:p>
          <w:p>
            <w:pPr>
              <w:pageBreakBefore w:val="0"/>
              <w:kinsoku/>
              <w:wordWrap/>
              <w:overflowPunct/>
              <w:topLinePunct w:val="0"/>
              <w:autoSpaceDE/>
              <w:autoSpaceDN/>
              <w:bidi w:val="0"/>
              <w:adjustRightInd/>
              <w:spacing w:line="600" w:lineRule="exac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sym w:font="Wingdings 2" w:char="00A3"/>
            </w:r>
            <w:r>
              <w:rPr>
                <w:rFonts w:hint="eastAsia" w:ascii="仿宋_GB2312" w:hAnsi="仿宋_GB2312" w:eastAsia="仿宋_GB2312" w:cs="仿宋_GB2312"/>
                <w:sz w:val="20"/>
                <w:szCs w:val="20"/>
              </w:rPr>
              <w:t>本项目未使用租赁场地建设</w:t>
            </w:r>
          </w:p>
        </w:tc>
      </w:tr>
    </w:tbl>
    <w:p>
      <w:pPr>
        <w:pageBreakBefore w:val="0"/>
        <w:kinsoku/>
        <w:wordWrap/>
        <w:overflowPunct/>
        <w:topLinePunct w:val="0"/>
        <w:autoSpaceDE/>
        <w:autoSpaceDN/>
        <w:bidi w:val="0"/>
        <w:adjustRightInd/>
        <w:spacing w:line="600" w:lineRule="exact"/>
        <w:ind w:firstLine="660"/>
        <w:rPr>
          <w:rFonts w:ascii="仿宋_GB2312" w:eastAsia="仿宋_GB2312"/>
          <w:sz w:val="32"/>
        </w:rPr>
      </w:pPr>
    </w:p>
    <w:p>
      <w:pPr>
        <w:pageBreakBefore w:val="0"/>
        <w:widowControl/>
        <w:kinsoku/>
        <w:wordWrap/>
        <w:overflowPunct/>
        <w:topLinePunct w:val="0"/>
        <w:autoSpaceDE/>
        <w:autoSpaceDN/>
        <w:bidi w:val="0"/>
        <w:adjustRightInd/>
        <w:spacing w:line="600" w:lineRule="exact"/>
        <w:jc w:val="left"/>
        <w:rPr>
          <w:rFonts w:ascii="仿宋_GB2312" w:eastAsia="仿宋_GB2312"/>
          <w:sz w:val="32"/>
        </w:rPr>
      </w:pPr>
      <w:r>
        <w:rPr>
          <w:rFonts w:ascii="仿宋_GB2312" w:eastAsia="仿宋_GB2312"/>
          <w:sz w:val="32"/>
        </w:rPr>
        <w:br w:type="page"/>
      </w:r>
    </w:p>
    <w:p>
      <w:pPr>
        <w:pStyle w:val="11"/>
        <w:pageBreakBefore w:val="0"/>
        <w:numPr>
          <w:ilvl w:val="0"/>
          <w:numId w:val="1"/>
        </w:numPr>
        <w:kinsoku/>
        <w:wordWrap/>
        <w:overflowPunct/>
        <w:topLinePunct w:val="0"/>
        <w:autoSpaceDE/>
        <w:autoSpaceDN/>
        <w:bidi w:val="0"/>
        <w:adjustRightInd/>
        <w:spacing w:line="600" w:lineRule="exact"/>
        <w:ind w:firstLineChars="0"/>
        <w:jc w:val="left"/>
        <w:outlineLvl w:val="0"/>
        <w:rPr>
          <w:rFonts w:hint="eastAsia" w:ascii="黑体" w:hAnsi="黑体" w:eastAsia="黑体"/>
          <w:bCs/>
          <w:sz w:val="32"/>
        </w:rPr>
      </w:pPr>
      <w:bookmarkStart w:id="2" w:name="_Toc203667333"/>
      <w:r>
        <w:rPr>
          <w:rFonts w:hint="eastAsia" w:ascii="黑体" w:hAnsi="黑体" w:eastAsia="黑体"/>
          <w:bCs/>
          <w:sz w:val="32"/>
        </w:rPr>
        <w:t>项目主体材料</w:t>
      </w:r>
      <w:bookmarkEnd w:id="2"/>
    </w:p>
    <w:p>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3" w:name="_Toc203667334"/>
      <w:r>
        <w:rPr>
          <w:rFonts w:hint="eastAsia" w:ascii="楷体_GB2312" w:hAnsi="黑体" w:eastAsia="楷体_GB2312"/>
          <w:b/>
          <w:sz w:val="32"/>
        </w:rPr>
        <w:t>企业介绍</w:t>
      </w:r>
      <w:bookmarkEnd w:id="3"/>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r>
        <w:rPr>
          <w:rFonts w:hint="eastAsia" w:ascii="仿宋_GB2312" w:hAnsi="黑体" w:eastAsia="仿宋_GB2312"/>
          <w:bCs/>
          <w:sz w:val="28"/>
          <w:szCs w:val="21"/>
        </w:rPr>
        <w:t>注：包括企业的行业定位、主营业务、门店数量、交易量、收入规模、取得的荣誉，以及主营业务与商贸流通业务的关系。申报生活必需品流通保供方向的项目，需阐述主营业务与生活必需品保供的关系。</w:t>
      </w:r>
    </w:p>
    <w:p>
      <w:pPr>
        <w:pageBreakBefore w:val="0"/>
        <w:widowControl/>
        <w:kinsoku/>
        <w:wordWrap/>
        <w:overflowPunct/>
        <w:topLinePunct w:val="0"/>
        <w:autoSpaceDE/>
        <w:autoSpaceDN/>
        <w:bidi w:val="0"/>
        <w:adjustRightInd/>
        <w:spacing w:line="600" w:lineRule="exact"/>
        <w:jc w:val="left"/>
        <w:rPr>
          <w:rFonts w:hint="eastAsia" w:ascii="楷体_GB2312" w:hAnsi="黑体" w:eastAsia="楷体_GB2312"/>
          <w:b/>
          <w:sz w:val="32"/>
        </w:rPr>
      </w:pPr>
      <w:r>
        <w:rPr>
          <w:rFonts w:hint="eastAsia" w:ascii="楷体_GB2312" w:hAnsi="黑体" w:eastAsia="楷体_GB2312"/>
          <w:b/>
          <w:sz w:val="32"/>
        </w:rPr>
        <w:br w:type="page"/>
      </w:r>
    </w:p>
    <w:p>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4" w:name="_Toc203667335"/>
      <w:r>
        <w:rPr>
          <w:rFonts w:hint="eastAsia" w:ascii="楷体_GB2312" w:hAnsi="黑体" w:eastAsia="楷体_GB2312"/>
          <w:b/>
          <w:sz w:val="32"/>
        </w:rPr>
        <w:t>营业执照</w:t>
      </w:r>
      <w:bookmarkEnd w:id="4"/>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r>
        <w:rPr>
          <w:rFonts w:hint="eastAsia" w:ascii="仿宋_GB2312" w:hAnsi="黑体" w:eastAsia="仿宋_GB2312"/>
          <w:bCs/>
          <w:sz w:val="28"/>
          <w:szCs w:val="21"/>
        </w:rPr>
        <w:t>注：营业执照、税务登记证、组织机构代码证书，三证合一的提供营业执照即可。</w:t>
      </w:r>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pPr>
        <w:pageBreakBefore w:val="0"/>
        <w:widowControl/>
        <w:kinsoku/>
        <w:wordWrap/>
        <w:overflowPunct/>
        <w:topLinePunct w:val="0"/>
        <w:autoSpaceDE/>
        <w:autoSpaceDN/>
        <w:bidi w:val="0"/>
        <w:adjustRightInd/>
        <w:spacing w:line="600" w:lineRule="exact"/>
        <w:jc w:val="left"/>
        <w:rPr>
          <w:rFonts w:hint="eastAsia" w:ascii="仿宋_GB2312" w:hAnsi="黑体" w:eastAsia="仿宋_GB2312"/>
          <w:bCs/>
          <w:sz w:val="28"/>
          <w:szCs w:val="21"/>
        </w:rPr>
      </w:pPr>
      <w:r>
        <w:rPr>
          <w:rFonts w:hint="eastAsia" w:ascii="仿宋_GB2312" w:hAnsi="黑体" w:eastAsia="仿宋_GB2312"/>
          <w:bCs/>
          <w:sz w:val="28"/>
          <w:szCs w:val="21"/>
        </w:rPr>
        <w:br w:type="page"/>
      </w:r>
    </w:p>
    <w:p>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5" w:name="_Toc203667336"/>
      <w:r>
        <w:rPr>
          <w:rFonts w:hint="eastAsia" w:ascii="楷体_GB2312" w:hAnsi="黑体" w:eastAsia="楷体_GB2312"/>
          <w:b/>
          <w:sz w:val="32"/>
        </w:rPr>
        <w:t>财务情况</w:t>
      </w:r>
      <w:bookmarkEnd w:id="5"/>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r>
        <w:rPr>
          <w:rFonts w:hint="eastAsia" w:ascii="仿宋_GB2312" w:hAnsi="黑体" w:eastAsia="仿宋_GB2312"/>
          <w:bCs/>
          <w:sz w:val="28"/>
          <w:szCs w:val="21"/>
        </w:rPr>
        <w:t>注：提供最近一个年度的财务审计报告复印件。</w:t>
      </w:r>
    </w:p>
    <w:p>
      <w:pPr>
        <w:pageBreakBefore w:val="0"/>
        <w:widowControl/>
        <w:kinsoku/>
        <w:wordWrap/>
        <w:overflowPunct/>
        <w:topLinePunct w:val="0"/>
        <w:autoSpaceDE/>
        <w:autoSpaceDN/>
        <w:bidi w:val="0"/>
        <w:adjustRightInd/>
        <w:spacing w:line="600" w:lineRule="exact"/>
        <w:jc w:val="left"/>
        <w:rPr>
          <w:rFonts w:hint="eastAsia" w:ascii="仿宋_GB2312" w:hAnsi="黑体" w:eastAsia="仿宋_GB2312"/>
          <w:bCs/>
          <w:sz w:val="28"/>
          <w:szCs w:val="21"/>
        </w:rPr>
      </w:pPr>
      <w:r>
        <w:rPr>
          <w:rFonts w:hint="eastAsia" w:ascii="仿宋_GB2312" w:hAnsi="黑体" w:eastAsia="仿宋_GB2312"/>
          <w:bCs/>
          <w:sz w:val="28"/>
          <w:szCs w:val="21"/>
        </w:rPr>
        <w:br w:type="page"/>
      </w:r>
    </w:p>
    <w:p>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6" w:name="_Toc203667337"/>
      <w:r>
        <w:rPr>
          <w:rFonts w:hint="eastAsia" w:ascii="楷体_GB2312" w:hAnsi="黑体" w:eastAsia="楷体_GB2312"/>
          <w:b/>
          <w:sz w:val="32"/>
        </w:rPr>
        <w:t>信用情况</w:t>
      </w:r>
      <w:bookmarkEnd w:id="6"/>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r>
        <w:rPr>
          <w:rFonts w:hint="eastAsia" w:ascii="仿宋_GB2312" w:hAnsi="黑体" w:eastAsia="仿宋_GB2312"/>
          <w:bCs/>
          <w:sz w:val="28"/>
          <w:szCs w:val="21"/>
        </w:rPr>
        <w:t>注：提供“信用中国”查询记录，至少包括严重失信主体名单查询记录、经营（活动）异常名录查询记录、失信被执行人查询记录、重大税收违法失信主体名单查询记录。</w:t>
      </w:r>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pPr>
        <w:pageBreakBefore w:val="0"/>
        <w:kinsoku/>
        <w:wordWrap/>
        <w:overflowPunct/>
        <w:topLinePunct w:val="0"/>
        <w:autoSpaceDE/>
        <w:autoSpaceDN/>
        <w:bidi w:val="0"/>
        <w:adjustRightInd/>
        <w:spacing w:line="600" w:lineRule="exact"/>
        <w:rPr>
          <w:rFonts w:hint="eastAsia" w:ascii="仿宋_GB2312" w:hAnsi="黑体" w:eastAsia="仿宋_GB2312"/>
          <w:bCs/>
          <w:sz w:val="28"/>
          <w:szCs w:val="21"/>
        </w:rPr>
      </w:pPr>
    </w:p>
    <w:p>
      <w:pPr>
        <w:pageBreakBefore w:val="0"/>
        <w:widowControl/>
        <w:kinsoku/>
        <w:wordWrap/>
        <w:overflowPunct/>
        <w:topLinePunct w:val="0"/>
        <w:autoSpaceDE/>
        <w:autoSpaceDN/>
        <w:bidi w:val="0"/>
        <w:adjustRightInd/>
        <w:spacing w:line="600" w:lineRule="exact"/>
        <w:jc w:val="left"/>
        <w:rPr>
          <w:rFonts w:hint="eastAsia" w:ascii="仿宋_GB2312" w:hAnsi="黑体" w:eastAsia="仿宋_GB2312"/>
          <w:bCs/>
          <w:sz w:val="28"/>
          <w:szCs w:val="21"/>
        </w:rPr>
      </w:pPr>
      <w:r>
        <w:rPr>
          <w:rFonts w:hint="eastAsia" w:ascii="仿宋_GB2312" w:hAnsi="黑体" w:eastAsia="仿宋_GB2312"/>
          <w:bCs/>
          <w:sz w:val="28"/>
          <w:szCs w:val="21"/>
        </w:rPr>
        <w:br w:type="page"/>
      </w:r>
    </w:p>
    <w:p>
      <w:pPr>
        <w:pStyle w:val="11"/>
        <w:pageBreakBefore w:val="0"/>
        <w:numPr>
          <w:ilvl w:val="0"/>
          <w:numId w:val="2"/>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7" w:name="_Toc203667338"/>
      <w:r>
        <w:rPr>
          <w:rFonts w:hint="eastAsia" w:ascii="楷体_GB2312" w:hAnsi="黑体" w:eastAsia="楷体_GB2312"/>
          <w:b/>
          <w:sz w:val="32"/>
        </w:rPr>
        <w:t>承诺函</w:t>
      </w:r>
      <w:bookmarkEnd w:id="7"/>
    </w:p>
    <w:p>
      <w:pPr>
        <w:pageBreakBefore w:val="0"/>
        <w:kinsoku/>
        <w:wordWrap/>
        <w:overflowPunct/>
        <w:topLinePunct w:val="0"/>
        <w:autoSpaceDE/>
        <w:autoSpaceDN/>
        <w:bidi w:val="0"/>
        <w:adjustRightInd/>
        <w:spacing w:line="600" w:lineRule="exact"/>
        <w:jc w:val="center"/>
        <w:rPr>
          <w:rFonts w:ascii="方正小标宋简体" w:eastAsia="方正小标宋简体"/>
          <w:b/>
          <w:bCs/>
          <w:sz w:val="32"/>
          <w:szCs w:val="32"/>
        </w:rPr>
      </w:pPr>
      <w:r>
        <w:rPr>
          <w:rFonts w:hint="eastAsia" w:ascii="方正小标宋简体" w:eastAsia="方正小标宋简体"/>
          <w:b/>
          <w:bCs/>
          <w:sz w:val="32"/>
          <w:szCs w:val="32"/>
          <w:lang w:bidi="ar"/>
        </w:rPr>
        <w:t>承 诺 书</w:t>
      </w:r>
    </w:p>
    <w:p>
      <w:pPr>
        <w:pageBreakBefore w:val="0"/>
        <w:kinsoku/>
        <w:wordWrap/>
        <w:overflowPunct/>
        <w:topLinePunct w:val="0"/>
        <w:autoSpaceDE/>
        <w:autoSpaceDN/>
        <w:bidi w:val="0"/>
        <w:adjustRightInd/>
        <w:spacing w:line="600" w:lineRule="exact"/>
        <w:ind w:firstLine="640" w:firstLineChars="200"/>
        <w:rPr>
          <w:rFonts w:ascii="仿宋_GB2312" w:hAnsi="Times New Roman" w:eastAsia="仿宋_GB2312"/>
          <w:sz w:val="32"/>
          <w:szCs w:val="32"/>
        </w:rPr>
      </w:pPr>
      <w:r>
        <w:rPr>
          <w:rFonts w:hint="eastAsia" w:ascii="仿宋_GB2312" w:eastAsia="仿宋_GB2312"/>
          <w:sz w:val="32"/>
          <w:szCs w:val="32"/>
          <w:lang w:bidi="ar"/>
        </w:rPr>
        <w:t>我单位对预申报的海口市现代商贸流通体系试点</w:t>
      </w:r>
      <w:r>
        <w:rPr>
          <w:rFonts w:hint="eastAsia" w:ascii="仿宋_GB2312" w:eastAsia="仿宋_GB2312"/>
          <w:sz w:val="32"/>
          <w:szCs w:val="32"/>
          <w:lang w:eastAsia="zh-CN" w:bidi="ar"/>
        </w:rPr>
        <w:t>城市</w:t>
      </w:r>
      <w:r>
        <w:rPr>
          <w:rFonts w:hint="eastAsia" w:ascii="仿宋_GB2312" w:eastAsia="仿宋_GB2312"/>
          <w:sz w:val="32"/>
          <w:szCs w:val="32"/>
          <w:lang w:bidi="ar"/>
        </w:rPr>
        <w:t>建设项目之</w:t>
      </w:r>
      <w:r>
        <w:rPr>
          <w:rFonts w:hint="eastAsia" w:ascii="仿宋_GB2312" w:hAnsi="Times New Roman" w:eastAsia="仿宋_GB2312"/>
          <w:sz w:val="32"/>
          <w:szCs w:val="32"/>
          <w:lang w:bidi="ar"/>
        </w:rPr>
        <w:t>“</w:t>
      </w:r>
      <w:r>
        <w:rPr>
          <w:rFonts w:hint="eastAsia" w:ascii="仿宋_GB2312" w:hAnsi="Times New Roman" w:eastAsia="仿宋_GB2312"/>
          <w:sz w:val="32"/>
          <w:szCs w:val="32"/>
          <w:u w:val="single"/>
          <w:lang w:bidi="ar"/>
        </w:rPr>
        <w:t xml:space="preserve">                 </w:t>
      </w:r>
      <w:r>
        <w:rPr>
          <w:rFonts w:hint="eastAsia" w:ascii="仿宋_GB2312" w:hAnsi="Times New Roman" w:eastAsia="仿宋_GB2312"/>
          <w:sz w:val="32"/>
          <w:szCs w:val="32"/>
          <w:lang w:bidi="ar"/>
        </w:rPr>
        <w:t>项目（填写项目名称）”中涉及内容，郑重承诺如下：</w:t>
      </w:r>
    </w:p>
    <w:p>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一、提交的各项申报材料均真实、合法、有效，复印件与原件一致。</w:t>
      </w:r>
    </w:p>
    <w:p>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二、近三年无重大违法违规、失信行为和安全生产事故。</w:t>
      </w:r>
    </w:p>
    <w:p>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三、无正在进行有可能影响该单位正常经营活动的重大诉讼或者仲裁问题存在，无主要财产因债务纠纷已被人民法院采取保全措施问题存在。</w:t>
      </w:r>
    </w:p>
    <w:p>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四、本项目近3年未获得过中央财政资金或超长期特别国债支持。</w:t>
      </w:r>
    </w:p>
    <w:p>
      <w:pPr>
        <w:pageBreakBefore w:val="0"/>
        <w:kinsoku/>
        <w:wordWrap/>
        <w:overflowPunct/>
        <w:topLinePunct w:val="0"/>
        <w:autoSpaceDE/>
        <w:autoSpaceDN/>
        <w:bidi w:val="0"/>
        <w:adjustRightInd/>
        <w:spacing w:line="600" w:lineRule="exact"/>
        <w:ind w:firstLine="640" w:firstLineChars="200"/>
        <w:rPr>
          <w:rFonts w:ascii="仿宋_GB2312" w:hAnsi="Calibri" w:eastAsia="仿宋_GB2312" w:cs="宋体"/>
          <w:kern w:val="0"/>
          <w:sz w:val="32"/>
          <w:szCs w:val="32"/>
        </w:rPr>
      </w:pPr>
      <w:r>
        <w:rPr>
          <w:rFonts w:hint="eastAsia" w:ascii="仿宋_GB2312" w:eastAsia="仿宋_GB2312"/>
          <w:sz w:val="32"/>
          <w:szCs w:val="32"/>
        </w:rPr>
        <w:t>五、我单位是本项目</w:t>
      </w:r>
      <w:r>
        <w:rPr>
          <w:rFonts w:hint="eastAsia" w:ascii="仿宋_GB2312" w:hAnsi="Calibri" w:eastAsia="仿宋_GB2312" w:cs="宋体"/>
          <w:kern w:val="0"/>
          <w:sz w:val="32"/>
          <w:szCs w:val="32"/>
        </w:rPr>
        <w:t>实际投资和实施主体；</w:t>
      </w:r>
    </w:p>
    <w:p>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hAnsi="Calibri" w:eastAsia="仿宋_GB2312" w:cs="宋体"/>
          <w:kern w:val="0"/>
          <w:sz w:val="32"/>
          <w:szCs w:val="32"/>
        </w:rPr>
        <w:t>六、我单位愿意配合开展现代商贸流通体系试点工作，建立工作台账，报送工作进展及相关数据，配合相关部门完成统计监测、行业预警、信息咨询、宣传培训、调度审查等工作。</w:t>
      </w:r>
    </w:p>
    <w:p>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rPr>
        <w:t>如未履行以上承诺，自愿承担一切法律后果，并同意有关部门据此录入相关的企业征信体系。</w:t>
      </w:r>
    </w:p>
    <w:p>
      <w:pPr>
        <w:pageBreakBefore w:val="0"/>
        <w:kinsoku/>
        <w:wordWrap/>
        <w:overflowPunct/>
        <w:topLinePunct w:val="0"/>
        <w:autoSpaceDE/>
        <w:autoSpaceDN/>
        <w:bidi w:val="0"/>
        <w:adjustRightInd/>
        <w:spacing w:line="600" w:lineRule="exact"/>
        <w:rPr>
          <w:rFonts w:ascii="仿宋_GB2312" w:eastAsia="仿宋_GB2312"/>
          <w:sz w:val="32"/>
          <w:szCs w:val="32"/>
        </w:rPr>
      </w:pPr>
    </w:p>
    <w:p>
      <w:pPr>
        <w:pageBreakBefore w:val="0"/>
        <w:kinsoku/>
        <w:wordWrap/>
        <w:overflowPunct/>
        <w:topLinePunct w:val="0"/>
        <w:autoSpaceDE/>
        <w:autoSpaceDN/>
        <w:bidi w:val="0"/>
        <w:adjustRightInd/>
        <w:spacing w:line="600" w:lineRule="exact"/>
        <w:ind w:firstLine="4480" w:firstLineChars="1400"/>
        <w:rPr>
          <w:rFonts w:ascii="仿宋_GB2312" w:eastAsia="仿宋_GB2312"/>
          <w:sz w:val="32"/>
          <w:szCs w:val="32"/>
        </w:rPr>
      </w:pPr>
      <w:r>
        <w:rPr>
          <w:rFonts w:hint="eastAsia" w:ascii="仿宋_GB2312" w:eastAsia="仿宋_GB2312"/>
          <w:sz w:val="32"/>
          <w:szCs w:val="32"/>
          <w:lang w:bidi="ar"/>
        </w:rPr>
        <w:t>法人代表：（签章）</w:t>
      </w:r>
    </w:p>
    <w:p>
      <w:pPr>
        <w:pageBreakBefore w:val="0"/>
        <w:kinsoku/>
        <w:wordWrap/>
        <w:overflowPunct/>
        <w:topLinePunct w:val="0"/>
        <w:autoSpaceDE/>
        <w:autoSpaceDN/>
        <w:bidi w:val="0"/>
        <w:adjustRightInd/>
        <w:spacing w:line="600" w:lineRule="exact"/>
        <w:ind w:firstLine="640" w:firstLineChars="200"/>
        <w:rPr>
          <w:rFonts w:ascii="仿宋_GB2312" w:eastAsia="仿宋_GB2312"/>
          <w:sz w:val="32"/>
          <w:szCs w:val="32"/>
        </w:rPr>
      </w:pPr>
      <w:r>
        <w:rPr>
          <w:rFonts w:hint="eastAsia" w:ascii="仿宋_GB2312" w:eastAsia="仿宋_GB2312"/>
          <w:sz w:val="32"/>
          <w:szCs w:val="32"/>
          <w:lang w:bidi="ar"/>
        </w:rPr>
        <w:t xml:space="preserve">                        承诺单位：（盖章）                              </w:t>
      </w:r>
    </w:p>
    <w:p>
      <w:pPr>
        <w:pageBreakBefore w:val="0"/>
        <w:kinsoku/>
        <w:wordWrap/>
        <w:overflowPunct/>
        <w:topLinePunct w:val="0"/>
        <w:autoSpaceDE/>
        <w:autoSpaceDN/>
        <w:bidi w:val="0"/>
        <w:adjustRightInd/>
        <w:spacing w:line="600" w:lineRule="exact"/>
        <w:ind w:firstLine="640" w:firstLineChars="200"/>
        <w:rPr>
          <w:rFonts w:hint="eastAsia" w:ascii="仿宋_GB2312" w:hAnsi="黑体" w:eastAsia="仿宋_GB2312"/>
          <w:bCs/>
          <w:sz w:val="32"/>
          <w:szCs w:val="32"/>
        </w:rPr>
      </w:pPr>
      <w:r>
        <w:rPr>
          <w:rFonts w:hint="eastAsia" w:ascii="仿宋_GB2312" w:eastAsia="仿宋_GB2312"/>
          <w:sz w:val="32"/>
          <w:szCs w:val="32"/>
          <w:lang w:bidi="ar"/>
        </w:rPr>
        <w:t xml:space="preserve">                       2025年    月   日</w:t>
      </w:r>
    </w:p>
    <w:p>
      <w:pPr>
        <w:pStyle w:val="11"/>
        <w:pageBreakBefore w:val="0"/>
        <w:numPr>
          <w:ilvl w:val="0"/>
          <w:numId w:val="1"/>
        </w:numPr>
        <w:kinsoku/>
        <w:wordWrap/>
        <w:overflowPunct/>
        <w:topLinePunct w:val="0"/>
        <w:autoSpaceDE/>
        <w:autoSpaceDN/>
        <w:bidi w:val="0"/>
        <w:adjustRightInd/>
        <w:spacing w:line="600" w:lineRule="exact"/>
        <w:ind w:firstLineChars="0"/>
        <w:jc w:val="left"/>
        <w:outlineLvl w:val="0"/>
        <w:rPr>
          <w:rFonts w:hint="eastAsia" w:ascii="黑体" w:hAnsi="黑体" w:eastAsia="黑体"/>
          <w:bCs/>
          <w:sz w:val="32"/>
        </w:rPr>
      </w:pPr>
      <w:bookmarkStart w:id="8" w:name="_Toc203667339"/>
      <w:r>
        <w:rPr>
          <w:rFonts w:hint="eastAsia" w:ascii="黑体" w:hAnsi="黑体" w:eastAsia="黑体"/>
          <w:bCs/>
          <w:sz w:val="32"/>
        </w:rPr>
        <w:t>项目材料</w:t>
      </w:r>
      <w:bookmarkEnd w:id="8"/>
    </w:p>
    <w:p>
      <w:pPr>
        <w:pStyle w:val="11"/>
        <w:pageBreakBefore w:val="0"/>
        <w:numPr>
          <w:ilvl w:val="0"/>
          <w:numId w:val="3"/>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9" w:name="_Toc203667340"/>
      <w:r>
        <w:rPr>
          <w:rFonts w:hint="eastAsia" w:ascii="楷体_GB2312" w:hAnsi="黑体" w:eastAsia="楷体_GB2312"/>
          <w:b/>
          <w:sz w:val="32"/>
        </w:rPr>
        <w:t>项目介绍</w:t>
      </w:r>
      <w:bookmarkEnd w:id="9"/>
    </w:p>
    <w:p>
      <w:pPr>
        <w:pageBreakBefore w:val="0"/>
        <w:kinsoku/>
        <w:wordWrap/>
        <w:overflowPunct/>
        <w:topLinePunct w:val="0"/>
        <w:autoSpaceDE/>
        <w:autoSpaceDN/>
        <w:bidi w:val="0"/>
        <w:adjustRightInd/>
        <w:spacing w:line="600" w:lineRule="exact"/>
        <w:rPr>
          <w:rFonts w:ascii="仿宋_GB2312" w:eastAsia="仿宋_GB2312"/>
          <w:sz w:val="28"/>
          <w:szCs w:val="32"/>
        </w:rPr>
      </w:pPr>
      <w:r>
        <w:rPr>
          <w:rFonts w:hint="eastAsia" w:ascii="仿宋_GB2312" w:eastAsia="仿宋_GB2312"/>
          <w:sz w:val="28"/>
          <w:szCs w:val="32"/>
        </w:rPr>
        <w:t>注：包括项目建设背景、总体思路、建设地址、建设内容、时间安排、与申报支持方向的关系、建成后的经济社会效益等。</w:t>
      </w:r>
    </w:p>
    <w:p>
      <w:pPr>
        <w:pageBreakBefore w:val="0"/>
        <w:widowControl/>
        <w:kinsoku/>
        <w:wordWrap/>
        <w:overflowPunct/>
        <w:topLinePunct w:val="0"/>
        <w:autoSpaceDE/>
        <w:autoSpaceDN/>
        <w:bidi w:val="0"/>
        <w:adjustRightInd/>
        <w:spacing w:line="600" w:lineRule="exact"/>
        <w:jc w:val="left"/>
        <w:rPr>
          <w:rFonts w:ascii="仿宋_GB2312" w:eastAsia="仿宋_GB2312"/>
          <w:sz w:val="32"/>
        </w:rPr>
      </w:pPr>
      <w:r>
        <w:rPr>
          <w:rFonts w:ascii="仿宋_GB2312" w:eastAsia="仿宋_GB2312"/>
          <w:sz w:val="32"/>
        </w:rPr>
        <w:br w:type="page"/>
      </w:r>
    </w:p>
    <w:p>
      <w:pPr>
        <w:pStyle w:val="11"/>
        <w:pageBreakBefore w:val="0"/>
        <w:numPr>
          <w:ilvl w:val="0"/>
          <w:numId w:val="3"/>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10" w:name="_Toc203667341"/>
      <w:r>
        <w:rPr>
          <w:rFonts w:hint="eastAsia" w:ascii="楷体_GB2312" w:hAnsi="黑体" w:eastAsia="楷体_GB2312"/>
          <w:b/>
          <w:sz w:val="32"/>
        </w:rPr>
        <w:t>项目程序进展</w:t>
      </w:r>
      <w:bookmarkEnd w:id="10"/>
    </w:p>
    <w:p>
      <w:pPr>
        <w:pageBreakBefore w:val="0"/>
        <w:kinsoku/>
        <w:wordWrap/>
        <w:overflowPunct/>
        <w:topLinePunct w:val="0"/>
        <w:autoSpaceDE/>
        <w:autoSpaceDN/>
        <w:bidi w:val="0"/>
        <w:adjustRightInd/>
        <w:spacing w:line="600" w:lineRule="exact"/>
        <w:rPr>
          <w:rFonts w:ascii="仿宋_GB2312" w:eastAsia="仿宋_GB2312"/>
          <w:sz w:val="28"/>
          <w:szCs w:val="32"/>
        </w:rPr>
      </w:pPr>
      <w:r>
        <w:rPr>
          <w:rFonts w:hint="eastAsia" w:ascii="仿宋_GB2312" w:eastAsia="仿宋_GB2312"/>
          <w:sz w:val="28"/>
          <w:szCs w:val="32"/>
        </w:rPr>
        <w:t>注：（1）涉及基础设施建设或工程改造的，应提供土地使用许可证、建设用地规划许可证、建设工程规划许可证、建设工程施工许可证、建设项目选址意见书、环评文件等证明文件复印件，不能提供的说明理由。</w:t>
      </w:r>
    </w:p>
    <w:p>
      <w:pPr>
        <w:pageBreakBefore w:val="0"/>
        <w:kinsoku/>
        <w:wordWrap/>
        <w:overflowPunct/>
        <w:topLinePunct w:val="0"/>
        <w:autoSpaceDE/>
        <w:autoSpaceDN/>
        <w:bidi w:val="0"/>
        <w:adjustRightInd/>
        <w:spacing w:line="600" w:lineRule="exact"/>
        <w:rPr>
          <w:rFonts w:ascii="仿宋_GB2312" w:eastAsia="仿宋_GB2312"/>
          <w:sz w:val="28"/>
          <w:szCs w:val="32"/>
        </w:rPr>
      </w:pPr>
      <w:r>
        <w:rPr>
          <w:rFonts w:hint="eastAsia" w:ascii="仿宋_GB2312" w:eastAsia="仿宋_GB2312"/>
          <w:sz w:val="28"/>
          <w:szCs w:val="32"/>
        </w:rPr>
        <w:t>（2）不涉及基础设施建设和工程改造的，自有场地建设的应提供自有产权证明复印件；租赁场地建设的应提供租赁合同和产权证明复印件。</w:t>
      </w:r>
    </w:p>
    <w:p>
      <w:pPr>
        <w:pageBreakBefore w:val="0"/>
        <w:kinsoku/>
        <w:wordWrap/>
        <w:overflowPunct/>
        <w:topLinePunct w:val="0"/>
        <w:autoSpaceDE/>
        <w:autoSpaceDN/>
        <w:bidi w:val="0"/>
        <w:adjustRightInd/>
        <w:spacing w:line="600" w:lineRule="exact"/>
        <w:rPr>
          <w:rFonts w:ascii="仿宋_GB2312" w:eastAsia="仿宋_GB2312"/>
          <w:sz w:val="28"/>
          <w:szCs w:val="32"/>
        </w:rPr>
      </w:pPr>
    </w:p>
    <w:p>
      <w:pPr>
        <w:pageBreakBefore w:val="0"/>
        <w:kinsoku/>
        <w:wordWrap/>
        <w:overflowPunct/>
        <w:topLinePunct w:val="0"/>
        <w:autoSpaceDE/>
        <w:autoSpaceDN/>
        <w:bidi w:val="0"/>
        <w:adjustRightInd/>
        <w:spacing w:line="600" w:lineRule="exact"/>
        <w:rPr>
          <w:rFonts w:ascii="仿宋_GB2312" w:eastAsia="仿宋_GB2312"/>
          <w:sz w:val="28"/>
          <w:szCs w:val="32"/>
        </w:rPr>
      </w:pPr>
    </w:p>
    <w:p>
      <w:pPr>
        <w:pageBreakBefore w:val="0"/>
        <w:kinsoku/>
        <w:wordWrap/>
        <w:overflowPunct/>
        <w:topLinePunct w:val="0"/>
        <w:autoSpaceDE/>
        <w:autoSpaceDN/>
        <w:bidi w:val="0"/>
        <w:adjustRightInd/>
        <w:spacing w:line="600" w:lineRule="exact"/>
        <w:rPr>
          <w:rFonts w:ascii="仿宋_GB2312" w:eastAsia="仿宋_GB2312"/>
          <w:sz w:val="28"/>
          <w:szCs w:val="32"/>
        </w:rPr>
      </w:pPr>
    </w:p>
    <w:p>
      <w:pPr>
        <w:pageBreakBefore w:val="0"/>
        <w:widowControl/>
        <w:kinsoku/>
        <w:wordWrap/>
        <w:overflowPunct/>
        <w:topLinePunct w:val="0"/>
        <w:autoSpaceDE/>
        <w:autoSpaceDN/>
        <w:bidi w:val="0"/>
        <w:adjustRightInd/>
        <w:spacing w:line="600" w:lineRule="exact"/>
        <w:jc w:val="left"/>
        <w:rPr>
          <w:rFonts w:hint="eastAsia" w:ascii="楷体_GB2312" w:hAnsi="黑体" w:eastAsia="楷体_GB2312"/>
          <w:b/>
          <w:sz w:val="32"/>
        </w:rPr>
      </w:pPr>
      <w:r>
        <w:rPr>
          <w:rFonts w:hint="eastAsia" w:ascii="楷体_GB2312" w:hAnsi="黑体" w:eastAsia="楷体_GB2312"/>
          <w:b/>
          <w:sz w:val="32"/>
        </w:rPr>
        <w:br w:type="page"/>
      </w:r>
    </w:p>
    <w:p>
      <w:pPr>
        <w:pStyle w:val="11"/>
        <w:pageBreakBefore w:val="0"/>
        <w:numPr>
          <w:ilvl w:val="0"/>
          <w:numId w:val="3"/>
        </w:numPr>
        <w:kinsoku/>
        <w:wordWrap/>
        <w:overflowPunct/>
        <w:topLinePunct w:val="0"/>
        <w:autoSpaceDE/>
        <w:autoSpaceDN/>
        <w:bidi w:val="0"/>
        <w:adjustRightInd/>
        <w:spacing w:line="600" w:lineRule="exact"/>
        <w:ind w:firstLineChars="0"/>
        <w:outlineLvl w:val="1"/>
        <w:rPr>
          <w:rFonts w:hint="eastAsia" w:ascii="楷体_GB2312" w:hAnsi="黑体" w:eastAsia="楷体_GB2312"/>
          <w:b/>
          <w:sz w:val="32"/>
        </w:rPr>
      </w:pPr>
      <w:bookmarkStart w:id="11" w:name="_Toc203667342"/>
      <w:r>
        <w:rPr>
          <w:rFonts w:hint="eastAsia" w:ascii="楷体_GB2312" w:hAnsi="黑体" w:eastAsia="楷体_GB2312"/>
          <w:b/>
          <w:sz w:val="32"/>
        </w:rPr>
        <w:t>项目分类预算执行计划</w:t>
      </w:r>
      <w:bookmarkEnd w:id="11"/>
    </w:p>
    <w:p>
      <w:pPr>
        <w:pageBreakBefore w:val="0"/>
        <w:kinsoku/>
        <w:wordWrap/>
        <w:overflowPunct/>
        <w:topLinePunct w:val="0"/>
        <w:autoSpaceDE/>
        <w:autoSpaceDN/>
        <w:bidi w:val="0"/>
        <w:adjustRightInd/>
        <w:spacing w:line="600" w:lineRule="exact"/>
        <w:rPr>
          <w:rFonts w:ascii="仿宋_GB2312" w:eastAsia="仿宋_GB2312"/>
          <w:sz w:val="28"/>
          <w:szCs w:val="32"/>
        </w:rPr>
      </w:pPr>
      <w:r>
        <w:rPr>
          <w:rFonts w:hint="eastAsia" w:ascii="仿宋_GB2312" w:eastAsia="仿宋_GB2312"/>
          <w:sz w:val="28"/>
          <w:szCs w:val="32"/>
        </w:rPr>
        <w:t>注：填写下表。</w:t>
      </w:r>
    </w:p>
    <w:p>
      <w:pPr>
        <w:pageBreakBefore w:val="0"/>
        <w:kinsoku/>
        <w:wordWrap/>
        <w:overflowPunct/>
        <w:topLinePunct w:val="0"/>
        <w:autoSpaceDE/>
        <w:autoSpaceDN/>
        <w:bidi w:val="0"/>
        <w:adjustRightInd/>
        <w:spacing w:line="600" w:lineRule="exact"/>
        <w:rPr>
          <w:rFonts w:ascii="仿宋_GB2312" w:eastAsia="仿宋_GB2312"/>
          <w:sz w:val="28"/>
          <w:szCs w:val="32"/>
        </w:rPr>
      </w:pPr>
    </w:p>
    <w:tbl>
      <w:tblPr>
        <w:tblStyle w:val="1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968"/>
        <w:gridCol w:w="1371"/>
        <w:gridCol w:w="1638"/>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ascii="宋体" w:hAnsi="宋体" w:eastAsia="仿宋_GB2312" w:cs="Times New Roman"/>
                <w:b/>
                <w:bCs/>
                <w:kern w:val="0"/>
                <w:sz w:val="24"/>
                <w:szCs w:val="30"/>
              </w:rPr>
              <w:t>序号</w:t>
            </w:r>
          </w:p>
        </w:tc>
        <w:tc>
          <w:tcPr>
            <w:tcW w:w="39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ascii="宋体" w:hAnsi="宋体" w:eastAsia="仿宋_GB2312" w:cs="Times New Roman"/>
                <w:b/>
                <w:bCs/>
                <w:kern w:val="0"/>
                <w:sz w:val="24"/>
                <w:szCs w:val="30"/>
              </w:rPr>
              <w:t>建设内容</w:t>
            </w:r>
          </w:p>
        </w:tc>
        <w:tc>
          <w:tcPr>
            <w:tcW w:w="137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ascii="宋体" w:hAnsi="宋体" w:eastAsia="仿宋_GB2312" w:cs="Times New Roman"/>
                <w:b/>
                <w:bCs/>
                <w:kern w:val="0"/>
                <w:sz w:val="24"/>
                <w:szCs w:val="30"/>
              </w:rPr>
              <w:t>金额</w:t>
            </w:r>
          </w:p>
          <w:p>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(万元)</w:t>
            </w:r>
          </w:p>
        </w:tc>
        <w:tc>
          <w:tcPr>
            <w:tcW w:w="163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预算执行</w:t>
            </w:r>
          </w:p>
          <w:p>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开始日期</w:t>
            </w:r>
          </w:p>
        </w:tc>
        <w:tc>
          <w:tcPr>
            <w:tcW w:w="149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预算执行</w:t>
            </w:r>
          </w:p>
          <w:p>
            <w:pPr>
              <w:pageBreakBefore w:val="0"/>
              <w:widowControl/>
              <w:kinsoku/>
              <w:wordWrap/>
              <w:overflowPunct/>
              <w:topLinePunct w:val="0"/>
              <w:autoSpaceDE/>
              <w:autoSpaceDN/>
              <w:bidi w:val="0"/>
              <w:adjustRightInd/>
              <w:spacing w:line="600" w:lineRule="exact"/>
              <w:jc w:val="center"/>
              <w:rPr>
                <w:rFonts w:hint="eastAsia" w:ascii="宋体" w:hAnsi="宋体" w:eastAsia="仿宋_GB2312" w:cs="Times New Roman"/>
                <w:b/>
                <w:bCs/>
                <w:kern w:val="0"/>
                <w:sz w:val="24"/>
                <w:szCs w:val="30"/>
              </w:rPr>
            </w:pPr>
            <w:r>
              <w:rPr>
                <w:rFonts w:hint="eastAsia" w:ascii="宋体" w:hAnsi="宋体" w:eastAsia="仿宋_GB2312" w:cs="Times New Roman"/>
                <w:b/>
                <w:bCs/>
                <w:kern w:val="0"/>
                <w:sz w:val="24"/>
                <w:szCs w:val="30"/>
              </w:rPr>
              <w:t>结束日期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center"/>
              <w:rPr>
                <w:rFonts w:hint="eastAsia" w:ascii="宋体" w:hAnsi="宋体" w:eastAsia="仿宋_GB2312" w:cs="Times New Roman"/>
                <w:kern w:val="0"/>
                <w:sz w:val="24"/>
                <w:szCs w:val="30"/>
              </w:rPr>
            </w:pPr>
            <w:r>
              <w:rPr>
                <w:rFonts w:ascii="宋体" w:hAnsi="宋体" w:eastAsia="仿宋_GB2312" w:cs="Times New Roman"/>
                <w:kern w:val="0"/>
                <w:sz w:val="24"/>
                <w:szCs w:val="30"/>
              </w:rPr>
              <w:t>1</w:t>
            </w:r>
          </w:p>
        </w:tc>
        <w:tc>
          <w:tcPr>
            <w:tcW w:w="39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37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63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49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center"/>
              <w:rPr>
                <w:rFonts w:hint="eastAsia" w:ascii="宋体" w:hAnsi="宋体" w:eastAsia="仿宋_GB2312" w:cs="Times New Roman"/>
                <w:kern w:val="0"/>
                <w:sz w:val="24"/>
                <w:szCs w:val="30"/>
              </w:rPr>
            </w:pPr>
            <w:r>
              <w:rPr>
                <w:rFonts w:ascii="宋体" w:hAnsi="宋体" w:eastAsia="仿宋_GB2312" w:cs="Times New Roman"/>
                <w:kern w:val="0"/>
                <w:sz w:val="24"/>
                <w:szCs w:val="30"/>
              </w:rPr>
              <w:t>2</w:t>
            </w:r>
          </w:p>
        </w:tc>
        <w:tc>
          <w:tcPr>
            <w:tcW w:w="39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37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63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49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center"/>
              <w:rPr>
                <w:rFonts w:hint="eastAsia" w:ascii="宋体" w:hAnsi="宋体" w:eastAsia="仿宋_GB2312" w:cs="Times New Roman"/>
                <w:kern w:val="0"/>
                <w:sz w:val="24"/>
                <w:szCs w:val="30"/>
              </w:rPr>
            </w:pPr>
            <w:r>
              <w:rPr>
                <w:rFonts w:ascii="宋体" w:hAnsi="宋体" w:eastAsia="仿宋_GB2312" w:cs="Times New Roman"/>
                <w:kern w:val="0"/>
                <w:sz w:val="24"/>
                <w:szCs w:val="30"/>
              </w:rPr>
              <w:t>3</w:t>
            </w:r>
          </w:p>
        </w:tc>
        <w:tc>
          <w:tcPr>
            <w:tcW w:w="39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37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63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49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center"/>
              <w:rPr>
                <w:rFonts w:hint="eastAsia" w:ascii="宋体" w:hAnsi="宋体" w:eastAsia="仿宋_GB2312" w:cs="Times New Roman"/>
                <w:kern w:val="0"/>
                <w:sz w:val="24"/>
                <w:szCs w:val="30"/>
              </w:rPr>
            </w:pPr>
          </w:p>
        </w:tc>
        <w:tc>
          <w:tcPr>
            <w:tcW w:w="39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w:t>
            </w:r>
          </w:p>
        </w:tc>
        <w:tc>
          <w:tcPr>
            <w:tcW w:w="137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w:t>
            </w:r>
          </w:p>
        </w:tc>
        <w:tc>
          <w:tcPr>
            <w:tcW w:w="163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w:t>
            </w:r>
          </w:p>
        </w:tc>
        <w:tc>
          <w:tcPr>
            <w:tcW w:w="149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r>
              <w:rPr>
                <w:rFonts w:ascii="宋体" w:hAnsi="宋体" w:eastAsia="仿宋_GB2312" w:cs="Times New Roman"/>
                <w:kern w:val="0"/>
                <w:sz w:val="24"/>
                <w:szCs w:val="30"/>
              </w:rPr>
              <w:t>合计</w:t>
            </w:r>
          </w:p>
        </w:tc>
        <w:tc>
          <w:tcPr>
            <w:tcW w:w="39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37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63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c>
          <w:tcPr>
            <w:tcW w:w="149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after="160" w:line="600" w:lineRule="exact"/>
              <w:jc w:val="left"/>
              <w:rPr>
                <w:rFonts w:hint="eastAsia" w:ascii="宋体" w:hAnsi="宋体" w:eastAsia="仿宋_GB2312" w:cs="Times New Roman"/>
                <w:kern w:val="0"/>
                <w:sz w:val="24"/>
                <w:szCs w:val="30"/>
              </w:rPr>
            </w:pPr>
          </w:p>
        </w:tc>
      </w:tr>
    </w:tbl>
    <w:p>
      <w:pPr>
        <w:pageBreakBefore w:val="0"/>
        <w:kinsoku/>
        <w:wordWrap/>
        <w:overflowPunct/>
        <w:topLinePunct w:val="0"/>
        <w:autoSpaceDE/>
        <w:autoSpaceDN/>
        <w:bidi w:val="0"/>
        <w:adjustRightInd/>
        <w:spacing w:line="600" w:lineRule="exact"/>
        <w:rPr>
          <w:rFonts w:ascii="仿宋_GB2312" w:eastAsia="仿宋_GB2312"/>
          <w:sz w:val="32"/>
        </w:rPr>
      </w:pPr>
    </w:p>
    <w:p>
      <w:pPr>
        <w:pageBreakBefore w:val="0"/>
        <w:kinsoku/>
        <w:wordWrap/>
        <w:overflowPunct/>
        <w:topLinePunct w:val="0"/>
        <w:autoSpaceDE/>
        <w:autoSpaceDN/>
        <w:bidi w:val="0"/>
        <w:adjustRightInd/>
        <w:spacing w:line="600" w:lineRule="exact"/>
        <w:rPr>
          <w:rFonts w:ascii="仿宋_GB2312" w:eastAsia="仿宋_GB2312"/>
          <w:sz w:val="32"/>
        </w:rPr>
      </w:pPr>
    </w:p>
    <w:p>
      <w:pPr>
        <w:pageBreakBefore w:val="0"/>
        <w:kinsoku/>
        <w:wordWrap/>
        <w:overflowPunct/>
        <w:topLinePunct w:val="0"/>
        <w:autoSpaceDE/>
        <w:autoSpaceDN/>
        <w:bidi w:val="0"/>
        <w:adjustRightInd/>
        <w:spacing w:line="600" w:lineRule="exact"/>
        <w:rPr>
          <w:rFonts w:ascii="仿宋_GB2312" w:eastAsia="仿宋_GB2312"/>
          <w:sz w:val="32"/>
        </w:rPr>
      </w:pPr>
    </w:p>
    <w:bookmarkEnd w:id="0"/>
    <w:p>
      <w:pPr>
        <w:pageBreakBefore w:val="0"/>
        <w:tabs>
          <w:tab w:val="left" w:pos="3031"/>
        </w:tabs>
        <w:kinsoku/>
        <w:wordWrap/>
        <w:overflowPunct/>
        <w:topLinePunct w:val="0"/>
        <w:autoSpaceDE/>
        <w:autoSpaceDN/>
        <w:bidi w:val="0"/>
        <w:adjustRightInd/>
        <w:spacing w:line="600" w:lineRule="exact"/>
        <w:rPr>
          <w:rFonts w:ascii="仿宋_GB2312" w:eastAsia="仿宋_GB2312"/>
          <w:sz w:val="15"/>
        </w:rPr>
      </w:pPr>
    </w:p>
    <w:sectPr>
      <w:footerReference r:id="rId3" w:type="default"/>
      <w:pgSz w:w="11906" w:h="16838"/>
      <w:pgMar w:top="1361" w:right="1417" w:bottom="136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7126635"/>
    </w:sdtPr>
    <w:sdtContent>
      <w:p>
        <w:pPr>
          <w:pStyle w:val="4"/>
          <w:jc w:val="center"/>
        </w:pPr>
        <w:r>
          <w:fldChar w:fldCharType="begin"/>
        </w:r>
        <w:r>
          <w:instrText xml:space="preserve">PAGE   \* MERGEFORMAT</w:instrText>
        </w:r>
        <w:r>
          <w:fldChar w:fldCharType="separate"/>
        </w:r>
        <w:r>
          <w:rPr>
            <w:lang w:val="zh-CN"/>
          </w:rPr>
          <w:t>11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5577F"/>
    <w:multiLevelType w:val="multilevel"/>
    <w:tmpl w:val="3325577F"/>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EEE2DA9"/>
    <w:multiLevelType w:val="multilevel"/>
    <w:tmpl w:val="5EEE2DA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F8F15A3"/>
    <w:multiLevelType w:val="multilevel"/>
    <w:tmpl w:val="6F8F15A3"/>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CF"/>
    <w:rsid w:val="00020A96"/>
    <w:rsid w:val="000305CC"/>
    <w:rsid w:val="00043978"/>
    <w:rsid w:val="000522A0"/>
    <w:rsid w:val="00052565"/>
    <w:rsid w:val="00076084"/>
    <w:rsid w:val="00090217"/>
    <w:rsid w:val="000A578F"/>
    <w:rsid w:val="000D2D5E"/>
    <w:rsid w:val="000F3E5D"/>
    <w:rsid w:val="00104641"/>
    <w:rsid w:val="00107B3B"/>
    <w:rsid w:val="0012100E"/>
    <w:rsid w:val="00133DEC"/>
    <w:rsid w:val="00156046"/>
    <w:rsid w:val="00170DC0"/>
    <w:rsid w:val="001A31E9"/>
    <w:rsid w:val="002562C7"/>
    <w:rsid w:val="002A31A9"/>
    <w:rsid w:val="002B6F5E"/>
    <w:rsid w:val="002F4613"/>
    <w:rsid w:val="0030289A"/>
    <w:rsid w:val="00303EF6"/>
    <w:rsid w:val="003075DE"/>
    <w:rsid w:val="00313F33"/>
    <w:rsid w:val="003B3FF4"/>
    <w:rsid w:val="003D521E"/>
    <w:rsid w:val="003F7DA5"/>
    <w:rsid w:val="00413252"/>
    <w:rsid w:val="00424153"/>
    <w:rsid w:val="004A33BF"/>
    <w:rsid w:val="004A3480"/>
    <w:rsid w:val="004D5AED"/>
    <w:rsid w:val="00513E79"/>
    <w:rsid w:val="005419C3"/>
    <w:rsid w:val="00544EE8"/>
    <w:rsid w:val="00560371"/>
    <w:rsid w:val="00581B59"/>
    <w:rsid w:val="005878CB"/>
    <w:rsid w:val="005929E2"/>
    <w:rsid w:val="005C53B8"/>
    <w:rsid w:val="0061763E"/>
    <w:rsid w:val="00620A9E"/>
    <w:rsid w:val="0062665B"/>
    <w:rsid w:val="006270DA"/>
    <w:rsid w:val="00641CA1"/>
    <w:rsid w:val="00646E0B"/>
    <w:rsid w:val="00667B27"/>
    <w:rsid w:val="006776CD"/>
    <w:rsid w:val="00677A6D"/>
    <w:rsid w:val="006903CA"/>
    <w:rsid w:val="006B2D00"/>
    <w:rsid w:val="006B7F8B"/>
    <w:rsid w:val="006E1E01"/>
    <w:rsid w:val="00726DA1"/>
    <w:rsid w:val="00743226"/>
    <w:rsid w:val="007503AE"/>
    <w:rsid w:val="00760273"/>
    <w:rsid w:val="00762248"/>
    <w:rsid w:val="00770116"/>
    <w:rsid w:val="00780363"/>
    <w:rsid w:val="007860AC"/>
    <w:rsid w:val="007A2FCF"/>
    <w:rsid w:val="00804EE6"/>
    <w:rsid w:val="00857815"/>
    <w:rsid w:val="008A75E3"/>
    <w:rsid w:val="008B75B2"/>
    <w:rsid w:val="008E74A5"/>
    <w:rsid w:val="008F106D"/>
    <w:rsid w:val="008F442A"/>
    <w:rsid w:val="0092350D"/>
    <w:rsid w:val="009A1A6D"/>
    <w:rsid w:val="009C2533"/>
    <w:rsid w:val="009D084A"/>
    <w:rsid w:val="009E091C"/>
    <w:rsid w:val="009E36C9"/>
    <w:rsid w:val="009F7579"/>
    <w:rsid w:val="00A2785D"/>
    <w:rsid w:val="00A8463B"/>
    <w:rsid w:val="00A858CA"/>
    <w:rsid w:val="00A974AF"/>
    <w:rsid w:val="00AA7967"/>
    <w:rsid w:val="00AE5BC3"/>
    <w:rsid w:val="00B00548"/>
    <w:rsid w:val="00B02BF5"/>
    <w:rsid w:val="00B04DD6"/>
    <w:rsid w:val="00B63C85"/>
    <w:rsid w:val="00B64ED8"/>
    <w:rsid w:val="00B806BF"/>
    <w:rsid w:val="00B8492B"/>
    <w:rsid w:val="00BA0A01"/>
    <w:rsid w:val="00BA5FD1"/>
    <w:rsid w:val="00BB3A14"/>
    <w:rsid w:val="00BC64E7"/>
    <w:rsid w:val="00BE136E"/>
    <w:rsid w:val="00C16BA5"/>
    <w:rsid w:val="00C2075F"/>
    <w:rsid w:val="00C330C7"/>
    <w:rsid w:val="00C56352"/>
    <w:rsid w:val="00C56E8C"/>
    <w:rsid w:val="00C9046E"/>
    <w:rsid w:val="00CA395A"/>
    <w:rsid w:val="00CA6A21"/>
    <w:rsid w:val="00CF25EE"/>
    <w:rsid w:val="00D15040"/>
    <w:rsid w:val="00D4217A"/>
    <w:rsid w:val="00D558C1"/>
    <w:rsid w:val="00D60584"/>
    <w:rsid w:val="00D67C13"/>
    <w:rsid w:val="00D73AC0"/>
    <w:rsid w:val="00D814E4"/>
    <w:rsid w:val="00DB285C"/>
    <w:rsid w:val="00DD79D0"/>
    <w:rsid w:val="00DE7314"/>
    <w:rsid w:val="00E01C42"/>
    <w:rsid w:val="00E3182A"/>
    <w:rsid w:val="00E50906"/>
    <w:rsid w:val="00E676C5"/>
    <w:rsid w:val="00E81658"/>
    <w:rsid w:val="00E948DC"/>
    <w:rsid w:val="00EA510C"/>
    <w:rsid w:val="00EE539B"/>
    <w:rsid w:val="00F06880"/>
    <w:rsid w:val="00F1079B"/>
    <w:rsid w:val="00F12E2F"/>
    <w:rsid w:val="00F20B57"/>
    <w:rsid w:val="00F60D68"/>
    <w:rsid w:val="00F90000"/>
    <w:rsid w:val="00F952EF"/>
    <w:rsid w:val="00FB4745"/>
    <w:rsid w:val="00FF2700"/>
    <w:rsid w:val="243D4059"/>
    <w:rsid w:val="3DEAD78C"/>
    <w:rsid w:val="57294688"/>
    <w:rsid w:val="6A8A756D"/>
    <w:rsid w:val="7EDF86C8"/>
    <w:rsid w:val="BBE31594"/>
    <w:rsid w:val="DBB52538"/>
    <w:rsid w:val="F67B4D2B"/>
    <w:rsid w:val="FE3769C7"/>
    <w:rsid w:val="FE65C72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szCs w:val="24"/>
    </w:r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customStyle="1" w:styleId="11">
    <w:name w:val="List Paragraph"/>
    <w:basedOn w:val="1"/>
    <w:qFormat/>
    <w:uiPriority w:val="34"/>
    <w:pPr>
      <w:ind w:firstLine="420" w:firstLineChars="200"/>
    </w:pPr>
  </w:style>
  <w:style w:type="character" w:customStyle="1" w:styleId="12">
    <w:name w:val="font51"/>
    <w:basedOn w:val="8"/>
    <w:qFormat/>
    <w:uiPriority w:val="0"/>
    <w:rPr>
      <w:rFonts w:hint="default" w:ascii="Wingdings 2" w:hAnsi="Wingdings 2" w:eastAsia="Wingdings 2" w:cs="Wingdings 2"/>
      <w:color w:val="000000"/>
      <w:sz w:val="22"/>
      <w:szCs w:val="22"/>
      <w:u w:val="none"/>
    </w:rPr>
  </w:style>
  <w:style w:type="character" w:customStyle="1" w:styleId="13">
    <w:name w:val="font71"/>
    <w:basedOn w:val="8"/>
    <w:qFormat/>
    <w:uiPriority w:val="0"/>
    <w:rPr>
      <w:rFonts w:hint="eastAsia" w:ascii="仿宋_GB2312" w:eastAsia="仿宋_GB2312" w:cs="仿宋_GB2312"/>
      <w:color w:val="000000"/>
      <w:sz w:val="22"/>
      <w:szCs w:val="22"/>
      <w:u w:val="none"/>
    </w:rPr>
  </w:style>
  <w:style w:type="character" w:customStyle="1" w:styleId="14">
    <w:name w:val="font41"/>
    <w:basedOn w:val="8"/>
    <w:qFormat/>
    <w:uiPriority w:val="0"/>
    <w:rPr>
      <w:rFonts w:hint="eastAsia" w:ascii="仿宋_GB2312" w:eastAsia="仿宋_GB2312" w:cs="仿宋_GB2312"/>
      <w:color w:val="000000"/>
      <w:sz w:val="22"/>
      <w:szCs w:val="22"/>
      <w:u w:val="none"/>
    </w:rPr>
  </w:style>
  <w:style w:type="character" w:customStyle="1" w:styleId="15">
    <w:name w:val="font01"/>
    <w:basedOn w:val="8"/>
    <w:qFormat/>
    <w:uiPriority w:val="0"/>
    <w:rPr>
      <w:rFonts w:ascii="Arial" w:hAnsi="Arial" w:cs="Arial"/>
      <w:color w:val="auto"/>
      <w:sz w:val="20"/>
      <w:szCs w:val="20"/>
      <w:u w:val="none"/>
    </w:rPr>
  </w:style>
  <w:style w:type="character" w:customStyle="1" w:styleId="16">
    <w:name w:val="font31"/>
    <w:basedOn w:val="8"/>
    <w:qFormat/>
    <w:uiPriority w:val="0"/>
    <w:rPr>
      <w:rFonts w:hint="eastAsia" w:ascii="仿宋_GB2312" w:eastAsia="仿宋_GB2312" w:cs="仿宋_GB2312"/>
      <w:color w:val="000000"/>
      <w:sz w:val="22"/>
      <w:szCs w:val="22"/>
      <w:u w:val="none"/>
    </w:rPr>
  </w:style>
  <w:style w:type="character" w:customStyle="1" w:styleId="17">
    <w:name w:val="font61"/>
    <w:basedOn w:val="8"/>
    <w:qFormat/>
    <w:uiPriority w:val="0"/>
    <w:rPr>
      <w:rFonts w:hint="eastAsia" w:ascii="宋体" w:hAnsi="宋体" w:eastAsia="宋体" w:cs="宋体"/>
      <w:color w:val="000000"/>
      <w:sz w:val="22"/>
      <w:szCs w:val="22"/>
      <w:u w:val="none"/>
    </w:rPr>
  </w:style>
  <w:style w:type="table" w:customStyle="1" w:styleId="18">
    <w:name w:val="Table Normal"/>
    <w:unhideWhenUse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36"/>
      <w:szCs w:val="36"/>
      <w:lang w:eastAsia="en-US"/>
    </w:rPr>
  </w:style>
  <w:style w:type="character" w:customStyle="1" w:styleId="20">
    <w:name w:val="页眉 字符"/>
    <w:basedOn w:val="8"/>
    <w:link w:val="5"/>
    <w:qFormat/>
    <w:uiPriority w:val="99"/>
    <w:rPr>
      <w:sz w:val="18"/>
      <w:szCs w:val="18"/>
    </w:rPr>
  </w:style>
  <w:style w:type="character" w:customStyle="1" w:styleId="21">
    <w:name w:val="页脚 字符"/>
    <w:basedOn w:val="8"/>
    <w:link w:val="4"/>
    <w:qFormat/>
    <w:uiPriority w:val="99"/>
    <w:rPr>
      <w:sz w:val="18"/>
      <w:szCs w:val="18"/>
    </w:rPr>
  </w:style>
  <w:style w:type="paragraph" w:customStyle="1" w:styleId="22">
    <w:name w:val="正文文本1"/>
    <w:basedOn w:val="1"/>
    <w:link w:val="23"/>
    <w:qFormat/>
    <w:uiPriority w:val="0"/>
    <w:pPr>
      <w:spacing w:after="160"/>
      <w:jc w:val="left"/>
    </w:pPr>
    <w:rPr>
      <w:rFonts w:ascii="宋体" w:hAnsi="宋体" w:eastAsia="仿宋_GB2312" w:cs="Times New Roman"/>
      <w:kern w:val="0"/>
      <w:sz w:val="24"/>
      <w:szCs w:val="30"/>
    </w:rPr>
  </w:style>
  <w:style w:type="character" w:customStyle="1" w:styleId="23">
    <w:name w:val="正文文本_"/>
    <w:link w:val="22"/>
    <w:qFormat/>
    <w:uiPriority w:val="0"/>
    <w:rPr>
      <w:rFonts w:ascii="宋体" w:hAnsi="宋体" w:eastAsia="仿宋_GB2312" w:cs="Times New Roman"/>
      <w:kern w:val="0"/>
      <w:sz w:val="24"/>
      <w:szCs w:val="30"/>
    </w:rPr>
  </w:style>
  <w:style w:type="character" w:customStyle="1" w:styleId="24">
    <w:name w:val="标题 1 字符"/>
    <w:basedOn w:val="8"/>
    <w:link w:val="2"/>
    <w:qFormat/>
    <w:uiPriority w:val="9"/>
    <w:rPr>
      <w:b/>
      <w:bCs/>
      <w:kern w:val="44"/>
      <w:sz w:val="44"/>
      <w:szCs w:val="44"/>
    </w:rPr>
  </w:style>
  <w:style w:type="paragraph" w:customStyle="1" w:styleId="2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3745</Words>
  <Characters>3898</Characters>
  <Lines>288</Lines>
  <Paragraphs>263</Paragraphs>
  <ScaleCrop>false</ScaleCrop>
  <LinksUpToDate>false</LinksUpToDate>
  <CharactersWithSpaces>4106</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2025-07-23T21:35:00Z</dcterms:created>
  <dc:creator>Administrator</dc:creator>
  <cp:lastModifiedBy>Administrator</cp:lastModifiedBy>
  <cp:lastPrinted>2025-07-25T23:24:00Z</cp:lastPrinted>
  <dcterms:modified xsi:type="dcterms:W3CDTF">2025-08-27T07:15:48Z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KSOTemplateDocerSaveRecord">
    <vt:lpwstr>eyJoZGlkIjoiZTNiMmJjMGUyMDNhMGI0MjllZTc4OTE3ODRjOTBjMWQiLCJ1c2VySWQiOiI1NDkyODIyMjIifQ==</vt:lpwstr>
  </property>
  <property fmtid="{D5CDD505-2E9C-101B-9397-08002B2CF9AE}" pid="4" name="ICV">
    <vt:lpwstr>C1A95D54BE014C56B3FA50A350C2785F_12</vt:lpwstr>
  </property>
</Properties>
</file>